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DFBED" w14:textId="77777777" w:rsidR="0093797B" w:rsidRDefault="0093797B">
      <w:pPr>
        <w:pStyle w:val="Corpotesto"/>
      </w:pPr>
    </w:p>
    <w:p w14:paraId="1C168EF6" w14:textId="77777777" w:rsidR="0093797B" w:rsidRDefault="0093797B">
      <w:pPr>
        <w:pStyle w:val="Corpotesto"/>
        <w:spacing w:before="90"/>
      </w:pPr>
    </w:p>
    <w:p w14:paraId="2877415F" w14:textId="77777777" w:rsidR="0093797B" w:rsidRDefault="00000000">
      <w:pPr>
        <w:spacing w:line="252" w:lineRule="exact"/>
        <w:ind w:left="140"/>
        <w:rPr>
          <w:b/>
        </w:rPr>
      </w:pPr>
      <w:bookmarkStart w:id="0" w:name="_bookmark0"/>
      <w:bookmarkEnd w:id="0"/>
      <w:r>
        <w:rPr>
          <w:b/>
        </w:rPr>
        <w:t>All’Istituto</w:t>
      </w:r>
      <w:r>
        <w:rPr>
          <w:b/>
          <w:spacing w:val="-10"/>
        </w:rPr>
        <w:t xml:space="preserve"> </w:t>
      </w:r>
      <w:r>
        <w:rPr>
          <w:b/>
        </w:rPr>
        <w:t>Zooprofilattico</w:t>
      </w:r>
      <w:r>
        <w:rPr>
          <w:b/>
          <w:spacing w:val="-9"/>
        </w:rPr>
        <w:t xml:space="preserve"> </w:t>
      </w:r>
      <w:r>
        <w:rPr>
          <w:b/>
        </w:rPr>
        <w:t>Sperimentale</w:t>
      </w:r>
      <w:r>
        <w:rPr>
          <w:b/>
          <w:spacing w:val="-10"/>
        </w:rPr>
        <w:t xml:space="preserve"> </w:t>
      </w:r>
      <w:r>
        <w:rPr>
          <w:b/>
        </w:rPr>
        <w:t>della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Sardegna</w:t>
      </w:r>
    </w:p>
    <w:p w14:paraId="0213905D" w14:textId="77777777" w:rsidR="0093797B" w:rsidRDefault="00000000">
      <w:pPr>
        <w:spacing w:line="252" w:lineRule="exact"/>
        <w:ind w:left="140"/>
        <w:rPr>
          <w:b/>
        </w:rPr>
      </w:pPr>
      <w:r>
        <w:rPr>
          <w:b/>
        </w:rPr>
        <w:t>Via</w:t>
      </w:r>
      <w:r>
        <w:rPr>
          <w:b/>
          <w:spacing w:val="-4"/>
        </w:rPr>
        <w:t xml:space="preserve"> </w:t>
      </w:r>
      <w:r>
        <w:rPr>
          <w:b/>
        </w:rPr>
        <w:t>Duca</w:t>
      </w:r>
      <w:r>
        <w:rPr>
          <w:b/>
          <w:spacing w:val="-1"/>
        </w:rPr>
        <w:t xml:space="preserve"> </w:t>
      </w:r>
      <w:r>
        <w:rPr>
          <w:b/>
        </w:rPr>
        <w:t>degli</w:t>
      </w:r>
      <w:r>
        <w:rPr>
          <w:b/>
          <w:spacing w:val="-3"/>
        </w:rPr>
        <w:t xml:space="preserve"> </w:t>
      </w:r>
      <w:r>
        <w:rPr>
          <w:b/>
        </w:rPr>
        <w:t>Abruzzi n.</w:t>
      </w:r>
      <w:r>
        <w:rPr>
          <w:b/>
          <w:spacing w:val="-4"/>
        </w:rPr>
        <w:t xml:space="preserve"> </w:t>
      </w:r>
      <w:r>
        <w:rPr>
          <w:b/>
        </w:rPr>
        <w:t>8 –</w:t>
      </w:r>
      <w:r>
        <w:rPr>
          <w:b/>
          <w:spacing w:val="-1"/>
        </w:rPr>
        <w:t xml:space="preserve"> </w:t>
      </w:r>
      <w:r>
        <w:rPr>
          <w:b/>
        </w:rPr>
        <w:t>07100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Sassari</w:t>
      </w:r>
    </w:p>
    <w:p w14:paraId="4395F1C3" w14:textId="77777777" w:rsidR="0093797B" w:rsidRDefault="0093797B">
      <w:pPr>
        <w:pStyle w:val="Corpotesto"/>
        <w:rPr>
          <w:b/>
        </w:rPr>
      </w:pPr>
    </w:p>
    <w:p w14:paraId="6A68A599" w14:textId="77777777" w:rsidR="0093797B" w:rsidRDefault="00000000">
      <w:pPr>
        <w:spacing w:line="252" w:lineRule="exact"/>
        <w:ind w:left="140"/>
        <w:rPr>
          <w:b/>
        </w:rPr>
      </w:pPr>
      <w:r>
        <w:rPr>
          <w:b/>
          <w:spacing w:val="-2"/>
        </w:rPr>
        <w:t>Oggetto:</w:t>
      </w:r>
    </w:p>
    <w:p w14:paraId="4BA5D4AB" w14:textId="27047CFE" w:rsidR="0093797B" w:rsidRDefault="009E1E23">
      <w:pPr>
        <w:ind w:left="140" w:right="145"/>
        <w:jc w:val="both"/>
        <w:rPr>
          <w:b/>
        </w:rPr>
      </w:pPr>
      <w:r>
        <w:rPr>
          <w:b/>
        </w:rPr>
        <w:t xml:space="preserve">Procedura negoziata senza bando ai sensi dell’art. 50, comma 1, lett. e) del D.lgs. n. 36/2023 previa pubblicazione di Avviso di indagine di mercato per la manifestazione di interesse, per l’affidamento biennale frazionato </w:t>
      </w:r>
      <w:r w:rsidRPr="000F04DC">
        <w:rPr>
          <w:b/>
          <w:bCs/>
        </w:rPr>
        <w:t>fornitura di prodotti consumabili da laboratorio a marchio BIOMERIEUX/AES</w:t>
      </w:r>
      <w:r>
        <w:rPr>
          <w:b/>
        </w:rPr>
        <w:t>.</w:t>
      </w:r>
    </w:p>
    <w:p w14:paraId="33DC8827" w14:textId="77777777" w:rsidR="0093797B" w:rsidRDefault="0093797B">
      <w:pPr>
        <w:pStyle w:val="Corpotesto"/>
        <w:spacing w:before="1"/>
        <w:rPr>
          <w:b/>
        </w:rPr>
      </w:pPr>
    </w:p>
    <w:p w14:paraId="2E600674" w14:textId="77777777" w:rsidR="0093797B" w:rsidRDefault="00000000">
      <w:pPr>
        <w:pStyle w:val="Titolo1"/>
        <w:ind w:left="140" w:firstLine="0"/>
        <w:jc w:val="both"/>
      </w:pPr>
      <w:r>
        <w:t>MANIFESTAZIONE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2"/>
        </w:rPr>
        <w:t>INTERESSE</w:t>
      </w:r>
    </w:p>
    <w:p w14:paraId="34E45227" w14:textId="77777777" w:rsidR="0093797B" w:rsidRDefault="00000000">
      <w:pPr>
        <w:pStyle w:val="Corpotesto"/>
        <w:spacing w:line="252" w:lineRule="exact"/>
        <w:ind w:left="140"/>
      </w:pPr>
      <w:r>
        <w:t>Le</w:t>
      </w:r>
      <w:r>
        <w:rPr>
          <w:spacing w:val="10"/>
        </w:rPr>
        <w:t xml:space="preserve"> </w:t>
      </w:r>
      <w:r>
        <w:t>dichiarazioni</w:t>
      </w:r>
      <w:r>
        <w:rPr>
          <w:spacing w:val="12"/>
        </w:rPr>
        <w:t xml:space="preserve"> </w:t>
      </w:r>
      <w:r>
        <w:t>sostitutive</w:t>
      </w:r>
      <w:r>
        <w:rPr>
          <w:spacing w:val="11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certificazioni</w:t>
      </w:r>
      <w:r>
        <w:rPr>
          <w:spacing w:val="12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dell’atto</w:t>
      </w:r>
      <w:r>
        <w:rPr>
          <w:spacing w:val="11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notorietà</w:t>
      </w:r>
      <w:r>
        <w:rPr>
          <w:spacing w:val="11"/>
        </w:rPr>
        <w:t xml:space="preserve"> </w:t>
      </w:r>
      <w:r>
        <w:t>sono</w:t>
      </w:r>
      <w:r>
        <w:rPr>
          <w:spacing w:val="11"/>
        </w:rPr>
        <w:t xml:space="preserve"> </w:t>
      </w:r>
      <w:r>
        <w:t>rese</w:t>
      </w:r>
      <w:r>
        <w:rPr>
          <w:spacing w:val="12"/>
        </w:rPr>
        <w:t xml:space="preserve"> </w:t>
      </w:r>
      <w:r>
        <w:t>ai</w:t>
      </w:r>
      <w:r>
        <w:rPr>
          <w:spacing w:val="12"/>
        </w:rPr>
        <w:t xml:space="preserve"> </w:t>
      </w:r>
      <w:r>
        <w:t>sensi</w:t>
      </w:r>
      <w:r>
        <w:rPr>
          <w:spacing w:val="12"/>
        </w:rPr>
        <w:t xml:space="preserve"> </w:t>
      </w:r>
      <w:r>
        <w:t>degli</w:t>
      </w:r>
      <w:r>
        <w:rPr>
          <w:spacing w:val="13"/>
        </w:rPr>
        <w:t xml:space="preserve"> </w:t>
      </w:r>
      <w:r>
        <w:t>artt.</w:t>
      </w:r>
      <w:r>
        <w:rPr>
          <w:spacing w:val="12"/>
        </w:rPr>
        <w:t xml:space="preserve"> </w:t>
      </w:r>
      <w:r>
        <w:t>46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47</w:t>
      </w:r>
      <w:r>
        <w:rPr>
          <w:spacing w:val="12"/>
        </w:rPr>
        <w:t xml:space="preserve"> </w:t>
      </w:r>
      <w:r>
        <w:rPr>
          <w:spacing w:val="-5"/>
        </w:rPr>
        <w:t>del</w:t>
      </w:r>
    </w:p>
    <w:p w14:paraId="36307CFB" w14:textId="77777777" w:rsidR="0093797B" w:rsidRDefault="00000000">
      <w:pPr>
        <w:pStyle w:val="Corpotesto"/>
        <w:spacing w:before="1"/>
        <w:ind w:left="140"/>
      </w:pPr>
      <w:r>
        <w:t>T.U.</w:t>
      </w:r>
      <w:r>
        <w:rPr>
          <w:spacing w:val="-5"/>
        </w:rPr>
        <w:t xml:space="preserve"> </w:t>
      </w:r>
      <w:r>
        <w:t>approvato</w:t>
      </w:r>
      <w:r>
        <w:rPr>
          <w:spacing w:val="-5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D.P.R.</w:t>
      </w:r>
      <w:r>
        <w:rPr>
          <w:spacing w:val="-5"/>
        </w:rPr>
        <w:t xml:space="preserve"> </w:t>
      </w:r>
      <w:r>
        <w:t>28.12.2000,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spacing w:val="-5"/>
        </w:rPr>
        <w:t>445</w:t>
      </w:r>
    </w:p>
    <w:p w14:paraId="7D3788B7" w14:textId="77777777" w:rsidR="0093797B" w:rsidRDefault="0093797B">
      <w:pPr>
        <w:pStyle w:val="Corpotesto"/>
        <w:spacing w:before="22" w:after="1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978"/>
      </w:tblGrid>
      <w:tr w:rsidR="0093797B" w14:paraId="673F09DE" w14:textId="77777777">
        <w:trPr>
          <w:trHeight w:val="506"/>
        </w:trPr>
        <w:tc>
          <w:tcPr>
            <w:tcW w:w="2518" w:type="dxa"/>
            <w:shd w:val="clear" w:color="auto" w:fill="A4C8EB"/>
          </w:tcPr>
          <w:p w14:paraId="5684C506" w14:textId="77777777" w:rsidR="0093797B" w:rsidRDefault="00000000">
            <w:pPr>
              <w:pStyle w:val="TableParagraph"/>
              <w:spacing w:line="252" w:lineRule="exact"/>
              <w:ind w:right="495"/>
            </w:pPr>
            <w:r>
              <w:rPr>
                <w:spacing w:val="-2"/>
              </w:rPr>
              <w:t xml:space="preserve">Denominazione </w:t>
            </w:r>
            <w:r>
              <w:t>Operatore</w:t>
            </w:r>
            <w:r>
              <w:rPr>
                <w:spacing w:val="-14"/>
              </w:rPr>
              <w:t xml:space="preserve"> </w:t>
            </w:r>
            <w:r>
              <w:t>economico</w:t>
            </w:r>
          </w:p>
        </w:tc>
        <w:tc>
          <w:tcPr>
            <w:tcW w:w="6978" w:type="dxa"/>
          </w:tcPr>
          <w:p w14:paraId="3E874A6D" w14:textId="77777777" w:rsidR="0093797B" w:rsidRDefault="0093797B">
            <w:pPr>
              <w:pStyle w:val="TableParagraph"/>
              <w:ind w:left="0"/>
            </w:pPr>
          </w:p>
        </w:tc>
      </w:tr>
      <w:tr w:rsidR="0093797B" w14:paraId="723C6E4E" w14:textId="77777777">
        <w:trPr>
          <w:trHeight w:val="253"/>
        </w:trPr>
        <w:tc>
          <w:tcPr>
            <w:tcW w:w="2518" w:type="dxa"/>
            <w:shd w:val="clear" w:color="auto" w:fill="A4C8EB"/>
          </w:tcPr>
          <w:p w14:paraId="786A746B" w14:textId="77777777" w:rsidR="0093797B" w:rsidRDefault="00000000">
            <w:pPr>
              <w:pStyle w:val="TableParagraph"/>
              <w:spacing w:before="1" w:line="233" w:lineRule="exact"/>
            </w:pPr>
            <w:r>
              <w:t>Tipologia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societaria</w:t>
            </w:r>
          </w:p>
        </w:tc>
        <w:tc>
          <w:tcPr>
            <w:tcW w:w="6978" w:type="dxa"/>
          </w:tcPr>
          <w:p w14:paraId="270126DB" w14:textId="77777777" w:rsidR="0093797B" w:rsidRDefault="0093797B">
            <w:pPr>
              <w:pStyle w:val="TableParagraph"/>
              <w:ind w:left="0"/>
              <w:rPr>
                <w:sz w:val="18"/>
              </w:rPr>
            </w:pPr>
          </w:p>
        </w:tc>
      </w:tr>
      <w:tr w:rsidR="0093797B" w14:paraId="3F2CAC53" w14:textId="77777777">
        <w:trPr>
          <w:trHeight w:val="506"/>
        </w:trPr>
        <w:tc>
          <w:tcPr>
            <w:tcW w:w="2518" w:type="dxa"/>
            <w:shd w:val="clear" w:color="auto" w:fill="A4C8EB"/>
          </w:tcPr>
          <w:p w14:paraId="1360A2DF" w14:textId="77777777" w:rsidR="0093797B" w:rsidRDefault="00000000">
            <w:pPr>
              <w:pStyle w:val="TableParagraph"/>
              <w:tabs>
                <w:tab w:val="left" w:pos="1336"/>
              </w:tabs>
              <w:spacing w:line="254" w:lineRule="exact"/>
              <w:ind w:right="95"/>
            </w:pPr>
            <w:r>
              <w:rPr>
                <w:spacing w:val="-2"/>
              </w:rPr>
              <w:t>Partita</w:t>
            </w:r>
            <w:r>
              <w:tab/>
            </w:r>
            <w:r>
              <w:rPr>
                <w:spacing w:val="-2"/>
              </w:rPr>
              <w:t>IVA/Codice fiscale</w:t>
            </w:r>
          </w:p>
        </w:tc>
        <w:tc>
          <w:tcPr>
            <w:tcW w:w="6978" w:type="dxa"/>
          </w:tcPr>
          <w:p w14:paraId="7D54F44A" w14:textId="77777777" w:rsidR="0093797B" w:rsidRDefault="0093797B">
            <w:pPr>
              <w:pStyle w:val="TableParagraph"/>
              <w:ind w:left="0"/>
            </w:pPr>
          </w:p>
        </w:tc>
      </w:tr>
      <w:tr w:rsidR="0093797B" w14:paraId="122B2EDF" w14:textId="77777777">
        <w:trPr>
          <w:trHeight w:val="251"/>
        </w:trPr>
        <w:tc>
          <w:tcPr>
            <w:tcW w:w="2518" w:type="dxa"/>
            <w:shd w:val="clear" w:color="auto" w:fill="A4C8EB"/>
          </w:tcPr>
          <w:p w14:paraId="2FDBC64B" w14:textId="77777777" w:rsidR="0093797B" w:rsidRDefault="00000000">
            <w:pPr>
              <w:pStyle w:val="TableParagraph"/>
              <w:spacing w:line="232" w:lineRule="exact"/>
            </w:pPr>
            <w:r>
              <w:rPr>
                <w:spacing w:val="-5"/>
              </w:rPr>
              <w:t>PEC</w:t>
            </w:r>
          </w:p>
        </w:tc>
        <w:tc>
          <w:tcPr>
            <w:tcW w:w="6978" w:type="dxa"/>
          </w:tcPr>
          <w:p w14:paraId="1D52F26E" w14:textId="77777777" w:rsidR="0093797B" w:rsidRDefault="0093797B">
            <w:pPr>
              <w:pStyle w:val="TableParagraph"/>
              <w:ind w:left="0"/>
              <w:rPr>
                <w:sz w:val="18"/>
              </w:rPr>
            </w:pPr>
          </w:p>
        </w:tc>
      </w:tr>
      <w:tr w:rsidR="0093797B" w14:paraId="4375D4C7" w14:textId="77777777">
        <w:trPr>
          <w:trHeight w:val="506"/>
        </w:trPr>
        <w:tc>
          <w:tcPr>
            <w:tcW w:w="2518" w:type="dxa"/>
            <w:shd w:val="clear" w:color="auto" w:fill="A4C8EB"/>
          </w:tcPr>
          <w:p w14:paraId="1DB1CA60" w14:textId="77777777" w:rsidR="0093797B" w:rsidRDefault="00000000">
            <w:pPr>
              <w:pStyle w:val="TableParagraph"/>
              <w:spacing w:line="252" w:lineRule="exact"/>
            </w:pPr>
            <w:r>
              <w:t>Forma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partecipazione alla procedura</w:t>
            </w:r>
          </w:p>
        </w:tc>
        <w:tc>
          <w:tcPr>
            <w:tcW w:w="6978" w:type="dxa"/>
          </w:tcPr>
          <w:p w14:paraId="48AD828A" w14:textId="77777777" w:rsidR="0093797B" w:rsidRDefault="0093797B">
            <w:pPr>
              <w:pStyle w:val="TableParagraph"/>
              <w:ind w:left="0"/>
            </w:pPr>
          </w:p>
        </w:tc>
      </w:tr>
      <w:tr w:rsidR="0093797B" w14:paraId="6F12305B" w14:textId="77777777">
        <w:trPr>
          <w:trHeight w:val="251"/>
        </w:trPr>
        <w:tc>
          <w:tcPr>
            <w:tcW w:w="2518" w:type="dxa"/>
            <w:shd w:val="clear" w:color="auto" w:fill="A4C8EB"/>
          </w:tcPr>
          <w:p w14:paraId="1A70BEAC" w14:textId="77777777" w:rsidR="0093797B" w:rsidRDefault="00000000">
            <w:pPr>
              <w:pStyle w:val="TableParagraph"/>
              <w:spacing w:line="232" w:lineRule="exact"/>
            </w:pPr>
            <w:r>
              <w:t>CCNL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applicato</w:t>
            </w:r>
          </w:p>
        </w:tc>
        <w:tc>
          <w:tcPr>
            <w:tcW w:w="6978" w:type="dxa"/>
          </w:tcPr>
          <w:p w14:paraId="724F80EE" w14:textId="77777777" w:rsidR="0093797B" w:rsidRDefault="0093797B">
            <w:pPr>
              <w:pStyle w:val="TableParagraph"/>
              <w:ind w:left="0"/>
              <w:rPr>
                <w:sz w:val="18"/>
              </w:rPr>
            </w:pPr>
          </w:p>
        </w:tc>
      </w:tr>
      <w:tr w:rsidR="0093797B" w14:paraId="3DEBFA18" w14:textId="77777777">
        <w:trPr>
          <w:trHeight w:val="254"/>
        </w:trPr>
        <w:tc>
          <w:tcPr>
            <w:tcW w:w="2518" w:type="dxa"/>
            <w:shd w:val="clear" w:color="auto" w:fill="A4C8EB"/>
          </w:tcPr>
          <w:p w14:paraId="27D603AD" w14:textId="77777777" w:rsidR="0093797B" w:rsidRDefault="00000000">
            <w:pPr>
              <w:pStyle w:val="TableParagraph"/>
              <w:spacing w:line="234" w:lineRule="exact"/>
            </w:pPr>
            <w:r>
              <w:t>Matricola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INPS</w:t>
            </w:r>
          </w:p>
        </w:tc>
        <w:tc>
          <w:tcPr>
            <w:tcW w:w="6978" w:type="dxa"/>
          </w:tcPr>
          <w:p w14:paraId="5857DDFC" w14:textId="77777777" w:rsidR="0093797B" w:rsidRDefault="0093797B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0E633A0" w14:textId="77777777" w:rsidR="0093797B" w:rsidRDefault="0093797B">
      <w:pPr>
        <w:pStyle w:val="Corpotesto"/>
      </w:pPr>
    </w:p>
    <w:p w14:paraId="3A5750D9" w14:textId="77777777" w:rsidR="0093797B" w:rsidRDefault="00000000">
      <w:pPr>
        <w:pStyle w:val="Corpotesto"/>
        <w:ind w:left="14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E5345EF" wp14:editId="4BAEA9D4">
                <wp:simplePos x="0" y="0"/>
                <wp:positionH relativeFrom="page">
                  <wp:posOffset>1827529</wp:posOffset>
                </wp:positionH>
                <wp:positionV relativeFrom="paragraph">
                  <wp:posOffset>145936</wp:posOffset>
                </wp:positionV>
                <wp:extent cx="4737735" cy="635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377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37735" h="6350">
                              <a:moveTo>
                                <a:pt x="473748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737481" y="6096"/>
                              </a:lnTo>
                              <a:lnTo>
                                <a:pt x="47374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C1630F" id="Graphic 5" o:spid="_x0000_s1026" style="position:absolute;margin-left:143.9pt;margin-top:11.5pt;width:373.05pt;height:.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377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" path="m4737481,l,,,6096r4737481,l4737481,xe" fillcolor="black" stroked="f">
                <v:path arrowok="t"/>
                <w10:wrap anchorx="page"/>
              </v:shape>
            </w:pict>
          </mc:Fallback>
        </mc:AlternateContent>
      </w:r>
      <w:r>
        <w:t>Il/La</w:t>
      </w:r>
      <w:r>
        <w:rPr>
          <w:spacing w:val="-9"/>
        </w:rPr>
        <w:t xml:space="preserve"> </w:t>
      </w:r>
      <w:r>
        <w:t>sottoscritto/a</w:t>
      </w:r>
      <w:r>
        <w:rPr>
          <w:spacing w:val="-7"/>
        </w:rPr>
        <w:t xml:space="preserve"> </w:t>
      </w:r>
      <w:hyperlink w:anchor="_bookmark0" w:history="1">
        <w:r w:rsidR="0093797B">
          <w:rPr>
            <w:spacing w:val="-10"/>
            <w:vertAlign w:val="superscript"/>
          </w:rPr>
          <w:t>1</w:t>
        </w:r>
      </w:hyperlink>
    </w:p>
    <w:p w14:paraId="42C578DD" w14:textId="77777777" w:rsidR="0093797B" w:rsidRDefault="00000000">
      <w:pPr>
        <w:pStyle w:val="Corpotesto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6B61937" wp14:editId="12F1F560">
                <wp:simplePos x="0" y="0"/>
                <wp:positionH relativeFrom="page">
                  <wp:posOffset>719327</wp:posOffset>
                </wp:positionH>
                <wp:positionV relativeFrom="paragraph">
                  <wp:posOffset>146839</wp:posOffset>
                </wp:positionV>
                <wp:extent cx="450215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2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0215" h="6350">
                              <a:moveTo>
                                <a:pt x="4498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49884" y="6096"/>
                              </a:lnTo>
                              <a:lnTo>
                                <a:pt x="4498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7BBB68" id="Graphic 6" o:spid="_x0000_s1026" style="position:absolute;margin-left:56.65pt;margin-top:11.55pt;width:35.4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02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" path="m449884,l,,,6096r449884,l44988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CBA7C92" w14:textId="77777777" w:rsidR="0093797B" w:rsidRDefault="00000000">
      <w:pPr>
        <w:pStyle w:val="Corpotesto"/>
        <w:spacing w:before="13" w:line="252" w:lineRule="exact"/>
        <w:ind w:left="140"/>
      </w:pPr>
      <w:r>
        <w:t>nella</w:t>
      </w:r>
      <w:r>
        <w:rPr>
          <w:spacing w:val="-4"/>
        </w:rPr>
        <w:t xml:space="preserve"> </w:t>
      </w:r>
      <w:r>
        <w:t>sua</w:t>
      </w:r>
      <w:r>
        <w:rPr>
          <w:spacing w:val="-4"/>
        </w:rPr>
        <w:t xml:space="preserve"> </w:t>
      </w:r>
      <w:r>
        <w:t>qualifica</w:t>
      </w:r>
      <w:r>
        <w:rPr>
          <w:spacing w:val="-3"/>
        </w:rPr>
        <w:t xml:space="preserve"> </w:t>
      </w:r>
      <w:r>
        <w:rPr>
          <w:spacing w:val="-5"/>
        </w:rPr>
        <w:t>di:</w:t>
      </w:r>
    </w:p>
    <w:p w14:paraId="0949AF0E" w14:textId="77777777" w:rsidR="0093797B" w:rsidRDefault="00000000">
      <w:pPr>
        <w:pStyle w:val="Paragrafoelenco"/>
        <w:numPr>
          <w:ilvl w:val="0"/>
          <w:numId w:val="3"/>
        </w:numPr>
        <w:tabs>
          <w:tab w:val="left" w:pos="849"/>
        </w:tabs>
        <w:spacing w:line="252" w:lineRule="exact"/>
        <w:ind w:left="849"/>
      </w:pPr>
      <w:r>
        <w:t>Legale</w:t>
      </w:r>
      <w:r>
        <w:rPr>
          <w:spacing w:val="-2"/>
        </w:rPr>
        <w:t xml:space="preserve"> Rappresentante</w:t>
      </w:r>
    </w:p>
    <w:p w14:paraId="6ACD6089" w14:textId="77777777" w:rsidR="0093797B" w:rsidRDefault="00000000">
      <w:pPr>
        <w:pStyle w:val="Paragrafoelenco"/>
        <w:numPr>
          <w:ilvl w:val="0"/>
          <w:numId w:val="3"/>
        </w:numPr>
        <w:tabs>
          <w:tab w:val="left" w:pos="849"/>
        </w:tabs>
        <w:spacing w:before="2" w:line="252" w:lineRule="exact"/>
        <w:ind w:left="849"/>
      </w:pPr>
      <w:r>
        <w:rPr>
          <w:spacing w:val="-2"/>
        </w:rPr>
        <w:t>Institore</w:t>
      </w:r>
    </w:p>
    <w:p w14:paraId="63FD474D" w14:textId="77777777" w:rsidR="0093797B" w:rsidRDefault="00000000">
      <w:pPr>
        <w:pStyle w:val="Paragrafoelenco"/>
        <w:numPr>
          <w:ilvl w:val="0"/>
          <w:numId w:val="3"/>
        </w:numPr>
        <w:tabs>
          <w:tab w:val="left" w:pos="849"/>
        </w:tabs>
        <w:spacing w:line="252" w:lineRule="exact"/>
        <w:ind w:left="849"/>
        <w:rPr>
          <w:i/>
        </w:rPr>
      </w:pPr>
      <w:r>
        <w:t>Procuratore</w:t>
      </w:r>
      <w:r>
        <w:rPr>
          <w:spacing w:val="36"/>
        </w:rPr>
        <w:t xml:space="preserve"> </w:t>
      </w:r>
      <w:r>
        <w:t>speciale</w:t>
      </w:r>
      <w:r>
        <w:rPr>
          <w:spacing w:val="41"/>
        </w:rPr>
        <w:t xml:space="preserve"> </w:t>
      </w:r>
      <w:r>
        <w:t>o</w:t>
      </w:r>
      <w:r>
        <w:rPr>
          <w:spacing w:val="39"/>
        </w:rPr>
        <w:t xml:space="preserve"> </w:t>
      </w:r>
      <w:r>
        <w:t>generale</w:t>
      </w:r>
      <w:r>
        <w:rPr>
          <w:spacing w:val="39"/>
        </w:rPr>
        <w:t xml:space="preserve"> </w:t>
      </w:r>
      <w:r>
        <w:t>con</w:t>
      </w:r>
      <w:r>
        <w:rPr>
          <w:spacing w:val="39"/>
        </w:rPr>
        <w:t xml:space="preserve"> </w:t>
      </w:r>
      <w:r>
        <w:t>mandato</w:t>
      </w:r>
      <w:r>
        <w:rPr>
          <w:spacing w:val="39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rappresentanza</w:t>
      </w:r>
      <w:r>
        <w:rPr>
          <w:spacing w:val="40"/>
        </w:rPr>
        <w:t xml:space="preserve"> </w:t>
      </w:r>
      <w:r>
        <w:t>con</w:t>
      </w:r>
      <w:r>
        <w:rPr>
          <w:spacing w:val="39"/>
        </w:rPr>
        <w:t xml:space="preserve"> </w:t>
      </w:r>
      <w:r>
        <w:t>firma</w:t>
      </w:r>
      <w:r>
        <w:rPr>
          <w:spacing w:val="41"/>
        </w:rPr>
        <w:t xml:space="preserve"> </w:t>
      </w:r>
      <w:r>
        <w:t>disgiunta</w:t>
      </w:r>
      <w:r>
        <w:rPr>
          <w:spacing w:val="45"/>
        </w:rPr>
        <w:t xml:space="preserve"> </w:t>
      </w:r>
      <w:r>
        <w:rPr>
          <w:i/>
        </w:rPr>
        <w:t>(allegare</w:t>
      </w:r>
      <w:r>
        <w:rPr>
          <w:i/>
          <w:spacing w:val="39"/>
        </w:rPr>
        <w:t xml:space="preserve"> </w:t>
      </w:r>
      <w:r>
        <w:rPr>
          <w:i/>
          <w:spacing w:val="-5"/>
        </w:rPr>
        <w:t>la</w:t>
      </w:r>
    </w:p>
    <w:p w14:paraId="06A54598" w14:textId="77777777" w:rsidR="0093797B" w:rsidRDefault="00000000">
      <w:pPr>
        <w:spacing w:before="1" w:line="252" w:lineRule="exact"/>
        <w:ind w:left="140"/>
        <w:rPr>
          <w:i/>
        </w:rPr>
      </w:pPr>
      <w:r>
        <w:rPr>
          <w:i/>
        </w:rPr>
        <w:t>procura,</w:t>
      </w:r>
      <w:r>
        <w:rPr>
          <w:i/>
          <w:spacing w:val="-6"/>
        </w:rPr>
        <w:t xml:space="preserve"> </w:t>
      </w:r>
      <w:r>
        <w:rPr>
          <w:i/>
        </w:rPr>
        <w:t>tranne</w:t>
      </w:r>
      <w:r>
        <w:rPr>
          <w:i/>
          <w:spacing w:val="-5"/>
        </w:rPr>
        <w:t xml:space="preserve"> </w:t>
      </w:r>
      <w:r>
        <w:rPr>
          <w:i/>
        </w:rPr>
        <w:t>nel</w:t>
      </w:r>
      <w:r>
        <w:rPr>
          <w:i/>
          <w:spacing w:val="-2"/>
        </w:rPr>
        <w:t xml:space="preserve"> </w:t>
      </w:r>
      <w:r>
        <w:rPr>
          <w:i/>
        </w:rPr>
        <w:t>caso</w:t>
      </w:r>
      <w:r>
        <w:rPr>
          <w:i/>
          <w:spacing w:val="-3"/>
        </w:rPr>
        <w:t xml:space="preserve"> </w:t>
      </w:r>
      <w:r>
        <w:rPr>
          <w:i/>
        </w:rPr>
        <w:t>in</w:t>
      </w:r>
      <w:r>
        <w:rPr>
          <w:i/>
          <w:spacing w:val="-6"/>
        </w:rPr>
        <w:t xml:space="preserve"> </w:t>
      </w:r>
      <w:r>
        <w:rPr>
          <w:i/>
        </w:rPr>
        <w:t>cui</w:t>
      </w:r>
      <w:r>
        <w:rPr>
          <w:i/>
          <w:spacing w:val="-6"/>
        </w:rPr>
        <w:t xml:space="preserve"> </w:t>
      </w:r>
      <w:r>
        <w:rPr>
          <w:i/>
        </w:rPr>
        <w:t>l’attribuzione</w:t>
      </w:r>
      <w:r>
        <w:rPr>
          <w:i/>
          <w:spacing w:val="-3"/>
        </w:rPr>
        <w:t xml:space="preserve"> </w:t>
      </w:r>
      <w:r>
        <w:rPr>
          <w:i/>
        </w:rPr>
        <w:t>dell’incarico</w:t>
      </w:r>
      <w:r>
        <w:rPr>
          <w:i/>
          <w:spacing w:val="-5"/>
        </w:rPr>
        <w:t xml:space="preserve"> </w:t>
      </w:r>
      <w:r>
        <w:rPr>
          <w:i/>
        </w:rPr>
        <w:t>risulti</w:t>
      </w:r>
      <w:r>
        <w:rPr>
          <w:i/>
          <w:spacing w:val="-5"/>
        </w:rPr>
        <w:t xml:space="preserve"> </w:t>
      </w:r>
      <w:r>
        <w:rPr>
          <w:i/>
        </w:rPr>
        <w:t>dalla</w:t>
      </w:r>
      <w:r>
        <w:rPr>
          <w:i/>
          <w:spacing w:val="-3"/>
        </w:rPr>
        <w:t xml:space="preserve"> </w:t>
      </w:r>
      <w:r>
        <w:rPr>
          <w:i/>
        </w:rPr>
        <w:t>visura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camerale)</w:t>
      </w:r>
    </w:p>
    <w:p w14:paraId="0D6B8BEC" w14:textId="77777777" w:rsidR="0093797B" w:rsidRDefault="00000000">
      <w:pPr>
        <w:pStyle w:val="Paragrafoelenco"/>
        <w:numPr>
          <w:ilvl w:val="0"/>
          <w:numId w:val="3"/>
        </w:numPr>
        <w:tabs>
          <w:tab w:val="left" w:pos="848"/>
        </w:tabs>
        <w:ind w:right="143" w:firstLine="0"/>
        <w:jc w:val="both"/>
        <w:rPr>
          <w:i/>
        </w:rPr>
      </w:pPr>
      <w:r>
        <w:t xml:space="preserve">Procuratore speciale o generale con mandato di rappresentanza con firma congiunta della ditta che rappresenta </w:t>
      </w:r>
      <w:r>
        <w:rPr>
          <w:i/>
        </w:rPr>
        <w:t xml:space="preserve">(allegare la procura, tranne nel caso in cui l’attribuzione dell’incarico risulti dalla visura </w:t>
      </w:r>
      <w:r>
        <w:rPr>
          <w:i/>
          <w:spacing w:val="-2"/>
        </w:rPr>
        <w:t>camerale)</w:t>
      </w:r>
    </w:p>
    <w:p w14:paraId="71E39CF2" w14:textId="77777777" w:rsidR="0093797B" w:rsidRDefault="0093797B">
      <w:pPr>
        <w:pStyle w:val="Corpotesto"/>
        <w:rPr>
          <w:i/>
        </w:rPr>
      </w:pPr>
    </w:p>
    <w:p w14:paraId="4408E34E" w14:textId="77777777" w:rsidR="0093797B" w:rsidRDefault="00000000">
      <w:pPr>
        <w:pStyle w:val="Corpotesto"/>
        <w:spacing w:line="252" w:lineRule="exact"/>
        <w:ind w:left="140"/>
      </w:pPr>
      <w:r>
        <w:t>Manifesta</w:t>
      </w:r>
      <w:r>
        <w:rPr>
          <w:spacing w:val="1"/>
        </w:rPr>
        <w:t xml:space="preserve"> </w:t>
      </w:r>
      <w:r>
        <w:t>il</w:t>
      </w:r>
      <w:r>
        <w:rPr>
          <w:spacing w:val="6"/>
        </w:rPr>
        <w:t xml:space="preserve"> </w:t>
      </w:r>
      <w:r>
        <w:t>proprio</w:t>
      </w:r>
      <w:r>
        <w:rPr>
          <w:spacing w:val="5"/>
        </w:rPr>
        <w:t xml:space="preserve"> </w:t>
      </w:r>
      <w:r>
        <w:t>interesse</w:t>
      </w:r>
      <w:r>
        <w:rPr>
          <w:spacing w:val="6"/>
        </w:rPr>
        <w:t xml:space="preserve"> </w:t>
      </w:r>
      <w:r>
        <w:t>ad</w:t>
      </w:r>
      <w:r>
        <w:rPr>
          <w:spacing w:val="5"/>
        </w:rPr>
        <w:t xml:space="preserve"> </w:t>
      </w:r>
      <w:r>
        <w:t>essere</w:t>
      </w:r>
      <w:r>
        <w:rPr>
          <w:spacing w:val="5"/>
        </w:rPr>
        <w:t xml:space="preserve"> </w:t>
      </w:r>
      <w:r>
        <w:t>invitato</w:t>
      </w:r>
      <w:r>
        <w:rPr>
          <w:spacing w:val="5"/>
        </w:rPr>
        <w:t xml:space="preserve"> </w:t>
      </w:r>
      <w:r>
        <w:t>alla</w:t>
      </w:r>
      <w:r>
        <w:rPr>
          <w:spacing w:val="5"/>
        </w:rPr>
        <w:t xml:space="preserve"> </w:t>
      </w:r>
      <w:r>
        <w:t>procedura</w:t>
      </w:r>
      <w:r>
        <w:rPr>
          <w:spacing w:val="5"/>
        </w:rPr>
        <w:t xml:space="preserve"> </w:t>
      </w:r>
      <w:r>
        <w:t>negoziata</w:t>
      </w:r>
      <w:r>
        <w:rPr>
          <w:spacing w:val="5"/>
        </w:rPr>
        <w:t xml:space="preserve"> </w:t>
      </w:r>
      <w:r>
        <w:t>per</w:t>
      </w:r>
      <w:r>
        <w:rPr>
          <w:spacing w:val="5"/>
        </w:rPr>
        <w:t xml:space="preserve"> </w:t>
      </w:r>
      <w:r>
        <w:t>l’affidamento</w:t>
      </w:r>
      <w:r>
        <w:rPr>
          <w:spacing w:val="6"/>
        </w:rPr>
        <w:t xml:space="preserve"> </w:t>
      </w:r>
      <w:r>
        <w:t>della</w:t>
      </w:r>
      <w:r>
        <w:rPr>
          <w:spacing w:val="5"/>
        </w:rPr>
        <w:t xml:space="preserve"> </w:t>
      </w:r>
      <w:r>
        <w:t>fornitura</w:t>
      </w:r>
      <w:r>
        <w:rPr>
          <w:spacing w:val="5"/>
        </w:rPr>
        <w:t xml:space="preserve"> </w:t>
      </w:r>
      <w:r>
        <w:rPr>
          <w:spacing w:val="-5"/>
        </w:rPr>
        <w:t>di</w:t>
      </w:r>
    </w:p>
    <w:p w14:paraId="2404F6B0" w14:textId="317084DC" w:rsidR="0093797B" w:rsidRDefault="009E1E23">
      <w:pPr>
        <w:pStyle w:val="Corpotesto"/>
        <w:spacing w:line="252" w:lineRule="exact"/>
        <w:ind w:left="140"/>
      </w:pPr>
      <w:r w:rsidRPr="000F04DC">
        <w:rPr>
          <w:b/>
          <w:bCs/>
        </w:rPr>
        <w:t>prodotti consumabili da laboratorio a marchio BIOMERIEUX/AES</w:t>
      </w:r>
    </w:p>
    <w:p w14:paraId="6D787F1F" w14:textId="77777777" w:rsidR="0093797B" w:rsidRDefault="0093797B">
      <w:pPr>
        <w:pStyle w:val="Corpotesto"/>
        <w:spacing w:before="1"/>
      </w:pPr>
    </w:p>
    <w:p w14:paraId="42B1C983" w14:textId="77777777" w:rsidR="0093797B" w:rsidRDefault="00000000">
      <w:pPr>
        <w:pStyle w:val="Corpotesto"/>
        <w:ind w:left="140"/>
      </w:pPr>
      <w:r>
        <w:t>Chiede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partecipare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qualità</w:t>
      </w:r>
      <w:r>
        <w:rPr>
          <w:spacing w:val="-2"/>
        </w:rPr>
        <w:t xml:space="preserve"> </w:t>
      </w:r>
      <w:r>
        <w:rPr>
          <w:spacing w:val="-5"/>
        </w:rPr>
        <w:t>di:</w:t>
      </w:r>
    </w:p>
    <w:p w14:paraId="398C8D2B" w14:textId="77777777" w:rsidR="0093797B" w:rsidRDefault="0093797B">
      <w:pPr>
        <w:pStyle w:val="Corpotesto"/>
        <w:spacing w:before="1"/>
      </w:pPr>
    </w:p>
    <w:p w14:paraId="601077A5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6"/>
        </w:tabs>
        <w:spacing w:line="269" w:lineRule="exact"/>
        <w:ind w:hanging="360"/>
      </w:pPr>
      <w:r>
        <w:t>operatore</w:t>
      </w:r>
      <w:r>
        <w:rPr>
          <w:spacing w:val="-4"/>
        </w:rPr>
        <w:t xml:space="preserve"> </w:t>
      </w:r>
      <w:r>
        <w:rPr>
          <w:spacing w:val="-2"/>
        </w:rPr>
        <w:t>singolo</w:t>
      </w:r>
    </w:p>
    <w:p w14:paraId="72CAEAA7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6"/>
          <w:tab w:val="left" w:pos="9396"/>
        </w:tabs>
        <w:ind w:right="523"/>
      </w:pPr>
      <w:r>
        <w:t xml:space="preserve">raggruppamento temporaneo </w:t>
      </w:r>
      <w:r>
        <w:rPr>
          <w:i/>
        </w:rPr>
        <w:t xml:space="preserve">(indicare se costituito o costituendo) </w:t>
      </w:r>
      <w:r>
        <w:t>formato da:</w:t>
      </w:r>
      <w:r>
        <w:rPr>
          <w:u w:val="single"/>
        </w:rPr>
        <w:tab/>
      </w:r>
      <w:r>
        <w:t xml:space="preserve"> (indicare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ruoli</w:t>
      </w:r>
      <w:r>
        <w:rPr>
          <w:spacing w:val="-2"/>
        </w:rPr>
        <w:t xml:space="preserve"> ricoperti)</w:t>
      </w:r>
      <w:r>
        <w:rPr>
          <w:u w:val="single"/>
        </w:rPr>
        <w:tab/>
      </w:r>
    </w:p>
    <w:p w14:paraId="6D98F037" w14:textId="77777777" w:rsidR="0093797B" w:rsidRDefault="00000000">
      <w:pPr>
        <w:pStyle w:val="Corpotes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5F25A9" wp14:editId="4834B0AA">
                <wp:simplePos x="0" y="0"/>
                <wp:positionH relativeFrom="page">
                  <wp:posOffset>977188</wp:posOffset>
                </wp:positionH>
                <wp:positionV relativeFrom="paragraph">
                  <wp:posOffset>144440</wp:posOffset>
                </wp:positionV>
                <wp:extent cx="641985" cy="635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98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985" h="6350">
                              <a:moveTo>
                                <a:pt x="64160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41604" y="6096"/>
                              </a:lnTo>
                              <a:lnTo>
                                <a:pt x="641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004361" id="Graphic 7" o:spid="_x0000_s1026" style="position:absolute;margin-left:76.95pt;margin-top:11.35pt;width:50.5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19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" path="m641604,l,,,6096r641604,l64160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F446F62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6"/>
        </w:tabs>
        <w:spacing w:before="16" w:line="269" w:lineRule="exact"/>
        <w:ind w:hanging="360"/>
      </w:pPr>
      <w:r>
        <w:t>Consorzio</w:t>
      </w:r>
      <w:r>
        <w:rPr>
          <w:spacing w:val="-5"/>
        </w:rPr>
        <w:t xml:space="preserve"> </w:t>
      </w:r>
      <w:r>
        <w:rPr>
          <w:spacing w:val="-2"/>
        </w:rPr>
        <w:t>stabile</w:t>
      </w:r>
    </w:p>
    <w:p w14:paraId="1F71D0C1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6"/>
        </w:tabs>
        <w:spacing w:line="269" w:lineRule="exact"/>
        <w:ind w:hanging="360"/>
      </w:pPr>
      <w:r>
        <w:t>Consorzio</w:t>
      </w:r>
      <w:r>
        <w:rPr>
          <w:spacing w:val="-6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società</w:t>
      </w:r>
      <w:r>
        <w:rPr>
          <w:spacing w:val="-2"/>
        </w:rPr>
        <w:t xml:space="preserve"> cooperative</w:t>
      </w:r>
    </w:p>
    <w:p w14:paraId="6C6240E5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6"/>
        </w:tabs>
        <w:spacing w:line="269" w:lineRule="exact"/>
        <w:ind w:hanging="360"/>
      </w:pPr>
      <w:r>
        <w:t>Consorzio</w:t>
      </w:r>
      <w:r>
        <w:rPr>
          <w:spacing w:val="-6"/>
        </w:rPr>
        <w:t xml:space="preserve"> </w:t>
      </w:r>
      <w:r>
        <w:t>tra</w:t>
      </w:r>
      <w:r>
        <w:rPr>
          <w:spacing w:val="-4"/>
        </w:rPr>
        <w:t xml:space="preserve"> </w:t>
      </w:r>
      <w:r>
        <w:t>imprese</w:t>
      </w:r>
      <w:r>
        <w:rPr>
          <w:spacing w:val="-4"/>
        </w:rPr>
        <w:t xml:space="preserve"> </w:t>
      </w:r>
      <w:r>
        <w:rPr>
          <w:spacing w:val="-2"/>
        </w:rPr>
        <w:t>artigiane</w:t>
      </w:r>
    </w:p>
    <w:p w14:paraId="106087A8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6"/>
        </w:tabs>
        <w:spacing w:line="268" w:lineRule="exact"/>
        <w:ind w:hanging="360"/>
        <w:rPr>
          <w:i/>
        </w:rPr>
      </w:pPr>
      <w:r>
        <w:t>Consorzio</w:t>
      </w:r>
      <w:r>
        <w:rPr>
          <w:spacing w:val="-5"/>
        </w:rPr>
        <w:t xml:space="preserve"> </w:t>
      </w:r>
      <w:r>
        <w:t>ordinario</w:t>
      </w:r>
      <w:r>
        <w:rPr>
          <w:spacing w:val="-7"/>
        </w:rPr>
        <w:t xml:space="preserve"> </w:t>
      </w:r>
      <w:r>
        <w:rPr>
          <w:i/>
        </w:rPr>
        <w:t>(indicare</w:t>
      </w:r>
      <w:r>
        <w:rPr>
          <w:i/>
          <w:spacing w:val="-4"/>
        </w:rPr>
        <w:t xml:space="preserve"> </w:t>
      </w:r>
      <w:r>
        <w:rPr>
          <w:i/>
        </w:rPr>
        <w:t>se</w:t>
      </w:r>
      <w:r>
        <w:rPr>
          <w:i/>
          <w:spacing w:val="-7"/>
        </w:rPr>
        <w:t xml:space="preserve"> </w:t>
      </w:r>
      <w:r>
        <w:rPr>
          <w:i/>
        </w:rPr>
        <w:t>costituito</w:t>
      </w:r>
      <w:r>
        <w:rPr>
          <w:i/>
          <w:spacing w:val="-4"/>
        </w:rPr>
        <w:t xml:space="preserve"> </w:t>
      </w:r>
      <w:r>
        <w:rPr>
          <w:i/>
        </w:rPr>
        <w:t>o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costituendo)</w:t>
      </w:r>
    </w:p>
    <w:p w14:paraId="6240F240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6"/>
        </w:tabs>
        <w:spacing w:line="268" w:lineRule="exact"/>
        <w:ind w:hanging="360"/>
      </w:pPr>
      <w:r>
        <w:t>Rete</w:t>
      </w:r>
      <w:r>
        <w:rPr>
          <w:spacing w:val="-3"/>
        </w:rPr>
        <w:t xml:space="preserve"> </w:t>
      </w:r>
      <w:r>
        <w:t>dotata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organo</w:t>
      </w:r>
      <w:r>
        <w:rPr>
          <w:spacing w:val="-4"/>
        </w:rPr>
        <w:t xml:space="preserve"> </w:t>
      </w:r>
      <w:r>
        <w:rPr>
          <w:spacing w:val="-2"/>
        </w:rPr>
        <w:t>comune</w:t>
      </w:r>
    </w:p>
    <w:p w14:paraId="709A6042" w14:textId="77777777" w:rsidR="0093797B" w:rsidRDefault="0093797B">
      <w:pPr>
        <w:pStyle w:val="Paragrafoelenco"/>
        <w:spacing w:line="268" w:lineRule="exact"/>
        <w:sectPr w:rsidR="0093797B">
          <w:headerReference w:type="default" r:id="rId7"/>
          <w:footerReference w:type="default" r:id="rId8"/>
          <w:pgSz w:w="11910" w:h="16840"/>
          <w:pgMar w:top="1800" w:right="992" w:bottom="1880" w:left="992" w:header="256" w:footer="1684" w:gutter="0"/>
          <w:cols w:space="720"/>
        </w:sectPr>
      </w:pPr>
    </w:p>
    <w:p w14:paraId="6D6BAA1A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5"/>
        </w:tabs>
        <w:spacing w:before="91" w:line="269" w:lineRule="exact"/>
        <w:ind w:left="545" w:hanging="359"/>
        <w:jc w:val="both"/>
      </w:pPr>
      <w:r>
        <w:lastRenderedPageBreak/>
        <w:t>Rete</w:t>
      </w:r>
      <w:r>
        <w:rPr>
          <w:spacing w:val="-5"/>
        </w:rPr>
        <w:t xml:space="preserve"> </w:t>
      </w:r>
      <w:r>
        <w:t>sprovvista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organo</w:t>
      </w:r>
      <w:r>
        <w:rPr>
          <w:spacing w:val="-3"/>
        </w:rPr>
        <w:t xml:space="preserve"> </w:t>
      </w:r>
      <w:r>
        <w:t>comune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organo</w:t>
      </w:r>
      <w:r>
        <w:rPr>
          <w:spacing w:val="-3"/>
        </w:rPr>
        <w:t xml:space="preserve"> </w:t>
      </w:r>
      <w:r>
        <w:t>comune</w:t>
      </w:r>
      <w:r>
        <w:rPr>
          <w:spacing w:val="-3"/>
        </w:rPr>
        <w:t xml:space="preserve"> </w:t>
      </w:r>
      <w:r>
        <w:t>privo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rappresentanza</w:t>
      </w:r>
    </w:p>
    <w:p w14:paraId="56699776" w14:textId="77777777" w:rsidR="0093797B" w:rsidRDefault="00000000">
      <w:pPr>
        <w:pStyle w:val="Paragrafoelenco"/>
        <w:numPr>
          <w:ilvl w:val="0"/>
          <w:numId w:val="2"/>
        </w:numPr>
        <w:tabs>
          <w:tab w:val="left" w:pos="545"/>
        </w:tabs>
        <w:spacing w:line="268" w:lineRule="exact"/>
        <w:ind w:left="545" w:hanging="359"/>
        <w:jc w:val="both"/>
        <w:rPr>
          <w:i/>
        </w:rPr>
      </w:pPr>
      <w:r>
        <w:t>altro</w:t>
      </w:r>
      <w:r>
        <w:rPr>
          <w:spacing w:val="-9"/>
        </w:rPr>
        <w:t xml:space="preserve"> </w:t>
      </w:r>
      <w:r>
        <w:t>(</w:t>
      </w:r>
      <w:r>
        <w:rPr>
          <w:i/>
        </w:rPr>
        <w:t>indicare</w:t>
      </w:r>
      <w:r>
        <w:rPr>
          <w:i/>
          <w:spacing w:val="-4"/>
        </w:rPr>
        <w:t xml:space="preserve"> </w:t>
      </w:r>
      <w:r>
        <w:rPr>
          <w:i/>
        </w:rPr>
        <w:t>altre,</w:t>
      </w:r>
      <w:r>
        <w:rPr>
          <w:i/>
          <w:spacing w:val="-4"/>
        </w:rPr>
        <w:t xml:space="preserve"> </w:t>
      </w:r>
      <w:r>
        <w:rPr>
          <w:i/>
        </w:rPr>
        <w:t>eventuali</w:t>
      </w:r>
      <w:r>
        <w:rPr>
          <w:i/>
          <w:spacing w:val="-6"/>
        </w:rPr>
        <w:t xml:space="preserve"> </w:t>
      </w:r>
      <w:r>
        <w:rPr>
          <w:i/>
        </w:rPr>
        <w:t>forme</w:t>
      </w:r>
      <w:r>
        <w:rPr>
          <w:i/>
          <w:spacing w:val="-7"/>
        </w:rPr>
        <w:t xml:space="preserve"> </w:t>
      </w:r>
      <w:r>
        <w:rPr>
          <w:i/>
        </w:rPr>
        <w:t>di</w:t>
      </w:r>
      <w:r>
        <w:rPr>
          <w:i/>
          <w:spacing w:val="-2"/>
        </w:rPr>
        <w:t xml:space="preserve"> </w:t>
      </w:r>
      <w:r>
        <w:rPr>
          <w:i/>
        </w:rPr>
        <w:t>partecipazione</w:t>
      </w:r>
      <w:r>
        <w:rPr>
          <w:i/>
          <w:spacing w:val="-9"/>
        </w:rPr>
        <w:t xml:space="preserve"> </w:t>
      </w:r>
      <w:r>
        <w:rPr>
          <w:i/>
        </w:rPr>
        <w:t>previste</w:t>
      </w:r>
      <w:r>
        <w:rPr>
          <w:i/>
          <w:spacing w:val="-4"/>
        </w:rPr>
        <w:t xml:space="preserve"> </w:t>
      </w:r>
      <w:r>
        <w:rPr>
          <w:i/>
        </w:rPr>
        <w:t>dalla</w:t>
      </w:r>
      <w:r>
        <w:rPr>
          <w:i/>
          <w:spacing w:val="-7"/>
        </w:rPr>
        <w:t xml:space="preserve"> </w:t>
      </w:r>
      <w:r>
        <w:rPr>
          <w:i/>
        </w:rPr>
        <w:t>normativa</w:t>
      </w:r>
      <w:r>
        <w:rPr>
          <w:i/>
          <w:spacing w:val="-4"/>
        </w:rPr>
        <w:t xml:space="preserve"> </w:t>
      </w:r>
      <w:r>
        <w:rPr>
          <w:i/>
        </w:rPr>
        <w:t>speciale</w:t>
      </w:r>
      <w:r>
        <w:rPr>
          <w:i/>
          <w:spacing w:val="-4"/>
        </w:rPr>
        <w:t xml:space="preserve"> </w:t>
      </w:r>
      <w:r>
        <w:rPr>
          <w:i/>
        </w:rPr>
        <w:t>di</w:t>
      </w:r>
      <w:r>
        <w:rPr>
          <w:i/>
          <w:spacing w:val="-2"/>
        </w:rPr>
        <w:t xml:space="preserve"> settore)</w:t>
      </w:r>
    </w:p>
    <w:p w14:paraId="2BE478FD" w14:textId="77777777" w:rsidR="0093797B" w:rsidRDefault="00000000">
      <w:pPr>
        <w:pStyle w:val="Corpotesto"/>
        <w:ind w:left="140" w:right="146"/>
        <w:jc w:val="both"/>
      </w:pPr>
      <w:r>
        <w:t>Consapevole ai sensi e per gli effetti dell’art. 46 e 47, 75 e 76 del D.P.R. 445/2000, delle responsabilità</w:t>
      </w:r>
      <w:r>
        <w:rPr>
          <w:spacing w:val="40"/>
        </w:rPr>
        <w:t xml:space="preserve"> </w:t>
      </w:r>
      <w:r>
        <w:t>penali cui può andare incontro nel caso di dichiarazioni mendaci nonché, delle conseguenze amministrative di esclusione dalle gare di cui al D.lgs. n. 36/2023 e alla normativa vigente in materia</w:t>
      </w:r>
    </w:p>
    <w:p w14:paraId="770243B2" w14:textId="77777777" w:rsidR="0093797B" w:rsidRDefault="00000000">
      <w:pPr>
        <w:pStyle w:val="Titolo1"/>
        <w:spacing w:before="250" w:line="240" w:lineRule="auto"/>
        <w:ind w:left="0" w:right="2" w:firstLine="0"/>
        <w:jc w:val="center"/>
        <w:rPr>
          <w:b w:val="0"/>
        </w:rPr>
      </w:pPr>
      <w:r>
        <w:rPr>
          <w:spacing w:val="-2"/>
        </w:rPr>
        <w:t>DICHIARA</w:t>
      </w:r>
      <w:r>
        <w:rPr>
          <w:b w:val="0"/>
          <w:spacing w:val="-2"/>
        </w:rPr>
        <w:t>:</w:t>
      </w:r>
    </w:p>
    <w:p w14:paraId="2CEBEFF0" w14:textId="77777777" w:rsidR="0093797B" w:rsidRDefault="00000000">
      <w:pPr>
        <w:spacing w:before="2"/>
        <w:ind w:left="140" w:right="145"/>
        <w:jc w:val="both"/>
        <w:rPr>
          <w:b/>
        </w:rPr>
      </w:pPr>
      <w:r>
        <w:rPr>
          <w:b/>
        </w:rPr>
        <w:t>di possedere tutti i requisiti generali, di idoneità professionale e di capacità economica espressamente richiesti al punto 4 dell’Avviso di indagine di mercato per la partecipazione alla procedura selettiva.</w:t>
      </w:r>
    </w:p>
    <w:p w14:paraId="72608FCB" w14:textId="77777777" w:rsidR="0093797B" w:rsidRDefault="0093797B">
      <w:pPr>
        <w:pStyle w:val="Corpotesto"/>
        <w:spacing w:before="251"/>
        <w:rPr>
          <w:b/>
        </w:rPr>
      </w:pPr>
    </w:p>
    <w:p w14:paraId="7D795521" w14:textId="77777777" w:rsidR="0093797B" w:rsidRDefault="00000000">
      <w:pPr>
        <w:pStyle w:val="Corpotesto"/>
        <w:ind w:left="140" w:right="145"/>
        <w:jc w:val="both"/>
      </w:pPr>
      <w:r>
        <w:t>Dichiara di essere informato, ai sensi e per gli effetti dell’articolo 13 del Regolamento UE 2016/679, che i dati personali raccolti saranno trattati, anche con strumenti informatici, esclusivamente nell’ambito della presente gara, nonché dell’esistenza dei diritti di cui agli articoli da 15 a 22 del Regolamento.</w:t>
      </w:r>
    </w:p>
    <w:p w14:paraId="32C3D2E4" w14:textId="77777777" w:rsidR="0093797B" w:rsidRDefault="0093797B">
      <w:pPr>
        <w:pStyle w:val="Corpotesto"/>
      </w:pPr>
    </w:p>
    <w:p w14:paraId="1D7E5111" w14:textId="77777777" w:rsidR="0093797B" w:rsidRDefault="0093797B">
      <w:pPr>
        <w:pStyle w:val="Corpotesto"/>
      </w:pPr>
    </w:p>
    <w:p w14:paraId="11F8C3A8" w14:textId="77777777" w:rsidR="0093797B" w:rsidRDefault="0093797B">
      <w:pPr>
        <w:pStyle w:val="Corpotesto"/>
        <w:spacing w:before="3"/>
      </w:pPr>
    </w:p>
    <w:p w14:paraId="0F76CCA4" w14:textId="77777777" w:rsidR="0093797B" w:rsidRDefault="00000000">
      <w:pPr>
        <w:ind w:left="140" w:right="143"/>
        <w:jc w:val="both"/>
        <w:rPr>
          <w:b/>
          <w:sz w:val="18"/>
        </w:rPr>
      </w:pPr>
      <w:r>
        <w:rPr>
          <w:b/>
          <w:sz w:val="18"/>
        </w:rPr>
        <w:t>NB: LA PRESENTE DICHIARAZIONE DEVE ESSERE COMPILATA, FIRMATA DIGITALMENTE E ALLEGATA A SISTEMA NELLA PIATTAFORMA DI NEGOZIAZIONE</w:t>
      </w:r>
    </w:p>
    <w:p w14:paraId="5B95636D" w14:textId="77777777" w:rsidR="0093797B" w:rsidRDefault="0093797B">
      <w:pPr>
        <w:pStyle w:val="Corpotesto"/>
        <w:rPr>
          <w:b/>
          <w:sz w:val="18"/>
        </w:rPr>
      </w:pPr>
    </w:p>
    <w:p w14:paraId="0D14411D" w14:textId="77777777" w:rsidR="0093797B" w:rsidRDefault="0093797B">
      <w:pPr>
        <w:pStyle w:val="Corpotesto"/>
        <w:rPr>
          <w:b/>
          <w:sz w:val="18"/>
        </w:rPr>
      </w:pPr>
    </w:p>
    <w:p w14:paraId="5D12BA51" w14:textId="77777777" w:rsidR="0093797B" w:rsidRDefault="0093797B">
      <w:pPr>
        <w:pStyle w:val="Corpotesto"/>
        <w:rPr>
          <w:b/>
          <w:sz w:val="18"/>
        </w:rPr>
      </w:pPr>
    </w:p>
    <w:p w14:paraId="3282ABE3" w14:textId="77777777" w:rsidR="0093797B" w:rsidRDefault="0093797B">
      <w:pPr>
        <w:pStyle w:val="Corpotesto"/>
        <w:rPr>
          <w:b/>
          <w:sz w:val="18"/>
        </w:rPr>
      </w:pPr>
    </w:p>
    <w:p w14:paraId="5A0903F9" w14:textId="77777777" w:rsidR="0093797B" w:rsidRDefault="0093797B">
      <w:pPr>
        <w:pStyle w:val="Corpotesto"/>
        <w:rPr>
          <w:b/>
          <w:sz w:val="18"/>
        </w:rPr>
      </w:pPr>
    </w:p>
    <w:p w14:paraId="26EA3F80" w14:textId="77777777" w:rsidR="0093797B" w:rsidRDefault="0093797B">
      <w:pPr>
        <w:pStyle w:val="Corpotesto"/>
        <w:rPr>
          <w:b/>
          <w:sz w:val="18"/>
        </w:rPr>
      </w:pPr>
    </w:p>
    <w:p w14:paraId="0392D564" w14:textId="77777777" w:rsidR="0093797B" w:rsidRDefault="0093797B">
      <w:pPr>
        <w:pStyle w:val="Corpotesto"/>
        <w:rPr>
          <w:b/>
          <w:sz w:val="18"/>
        </w:rPr>
      </w:pPr>
    </w:p>
    <w:p w14:paraId="3311002C" w14:textId="77777777" w:rsidR="0093797B" w:rsidRDefault="0093797B">
      <w:pPr>
        <w:pStyle w:val="Corpotesto"/>
        <w:rPr>
          <w:b/>
          <w:sz w:val="18"/>
        </w:rPr>
      </w:pPr>
    </w:p>
    <w:p w14:paraId="2E405D38" w14:textId="77777777" w:rsidR="0093797B" w:rsidRDefault="0093797B">
      <w:pPr>
        <w:pStyle w:val="Corpotesto"/>
        <w:rPr>
          <w:b/>
          <w:sz w:val="18"/>
        </w:rPr>
      </w:pPr>
    </w:p>
    <w:p w14:paraId="764500E3" w14:textId="77777777" w:rsidR="0093797B" w:rsidRDefault="0093797B">
      <w:pPr>
        <w:pStyle w:val="Corpotesto"/>
        <w:rPr>
          <w:b/>
          <w:sz w:val="18"/>
        </w:rPr>
      </w:pPr>
    </w:p>
    <w:p w14:paraId="503FF29C" w14:textId="77777777" w:rsidR="0093797B" w:rsidRDefault="0093797B">
      <w:pPr>
        <w:pStyle w:val="Corpotesto"/>
        <w:rPr>
          <w:b/>
          <w:sz w:val="18"/>
        </w:rPr>
      </w:pPr>
    </w:p>
    <w:p w14:paraId="404B251C" w14:textId="77777777" w:rsidR="0093797B" w:rsidRDefault="0093797B">
      <w:pPr>
        <w:pStyle w:val="Corpotesto"/>
        <w:rPr>
          <w:b/>
          <w:sz w:val="18"/>
        </w:rPr>
      </w:pPr>
    </w:p>
    <w:p w14:paraId="1DDB863B" w14:textId="77777777" w:rsidR="0093797B" w:rsidRDefault="0093797B">
      <w:pPr>
        <w:pStyle w:val="Corpotesto"/>
        <w:rPr>
          <w:b/>
          <w:sz w:val="18"/>
        </w:rPr>
      </w:pPr>
    </w:p>
    <w:p w14:paraId="09B93DDC" w14:textId="77777777" w:rsidR="0093797B" w:rsidRDefault="0093797B">
      <w:pPr>
        <w:pStyle w:val="Corpotesto"/>
        <w:rPr>
          <w:b/>
          <w:sz w:val="18"/>
        </w:rPr>
      </w:pPr>
    </w:p>
    <w:p w14:paraId="2286CBC8" w14:textId="77777777" w:rsidR="0093797B" w:rsidRDefault="0093797B">
      <w:pPr>
        <w:pStyle w:val="Corpotesto"/>
        <w:rPr>
          <w:b/>
          <w:sz w:val="18"/>
        </w:rPr>
      </w:pPr>
    </w:p>
    <w:p w14:paraId="28448D9A" w14:textId="77777777" w:rsidR="0093797B" w:rsidRDefault="0093797B">
      <w:pPr>
        <w:pStyle w:val="Corpotesto"/>
        <w:rPr>
          <w:b/>
          <w:sz w:val="18"/>
        </w:rPr>
      </w:pPr>
    </w:p>
    <w:p w14:paraId="68F90D88" w14:textId="77777777" w:rsidR="0093797B" w:rsidRDefault="0093797B">
      <w:pPr>
        <w:pStyle w:val="Corpotesto"/>
        <w:rPr>
          <w:b/>
          <w:sz w:val="18"/>
        </w:rPr>
      </w:pPr>
    </w:p>
    <w:p w14:paraId="35890A46" w14:textId="77777777" w:rsidR="0093797B" w:rsidRDefault="0093797B">
      <w:pPr>
        <w:pStyle w:val="Corpotesto"/>
        <w:rPr>
          <w:b/>
          <w:sz w:val="18"/>
        </w:rPr>
      </w:pPr>
    </w:p>
    <w:p w14:paraId="655C0089" w14:textId="77777777" w:rsidR="0093797B" w:rsidRDefault="0093797B">
      <w:pPr>
        <w:pStyle w:val="Corpotesto"/>
        <w:rPr>
          <w:b/>
          <w:sz w:val="18"/>
        </w:rPr>
      </w:pPr>
    </w:p>
    <w:p w14:paraId="158D7132" w14:textId="77777777" w:rsidR="0093797B" w:rsidRDefault="0093797B">
      <w:pPr>
        <w:pStyle w:val="Corpotesto"/>
        <w:rPr>
          <w:b/>
          <w:sz w:val="18"/>
        </w:rPr>
      </w:pPr>
    </w:p>
    <w:p w14:paraId="6E3C5471" w14:textId="77777777" w:rsidR="0093797B" w:rsidRDefault="0093797B">
      <w:pPr>
        <w:pStyle w:val="Corpotesto"/>
        <w:rPr>
          <w:b/>
          <w:sz w:val="18"/>
        </w:rPr>
      </w:pPr>
    </w:p>
    <w:p w14:paraId="1B80659E" w14:textId="77777777" w:rsidR="0093797B" w:rsidRDefault="0093797B">
      <w:pPr>
        <w:pStyle w:val="Corpotesto"/>
        <w:rPr>
          <w:b/>
          <w:sz w:val="18"/>
        </w:rPr>
      </w:pPr>
    </w:p>
    <w:p w14:paraId="27C72DE6" w14:textId="77777777" w:rsidR="0093797B" w:rsidRDefault="0093797B">
      <w:pPr>
        <w:pStyle w:val="Corpotesto"/>
        <w:rPr>
          <w:b/>
          <w:sz w:val="18"/>
        </w:rPr>
      </w:pPr>
    </w:p>
    <w:p w14:paraId="1F389FAE" w14:textId="77777777" w:rsidR="0093797B" w:rsidRDefault="0093797B">
      <w:pPr>
        <w:pStyle w:val="Corpotesto"/>
        <w:rPr>
          <w:b/>
          <w:sz w:val="18"/>
        </w:rPr>
      </w:pPr>
    </w:p>
    <w:p w14:paraId="5A52A8DB" w14:textId="77777777" w:rsidR="0093797B" w:rsidRDefault="0093797B">
      <w:pPr>
        <w:pStyle w:val="Corpotesto"/>
        <w:rPr>
          <w:b/>
          <w:sz w:val="18"/>
        </w:rPr>
      </w:pPr>
    </w:p>
    <w:p w14:paraId="3024C0D0" w14:textId="77777777" w:rsidR="0093797B" w:rsidRDefault="0093797B">
      <w:pPr>
        <w:pStyle w:val="Corpotesto"/>
        <w:rPr>
          <w:b/>
          <w:sz w:val="18"/>
        </w:rPr>
      </w:pPr>
    </w:p>
    <w:p w14:paraId="0D05AA95" w14:textId="77777777" w:rsidR="0093797B" w:rsidRDefault="0093797B">
      <w:pPr>
        <w:pStyle w:val="Corpotesto"/>
        <w:rPr>
          <w:b/>
          <w:sz w:val="18"/>
        </w:rPr>
      </w:pPr>
    </w:p>
    <w:p w14:paraId="2D6DC064" w14:textId="77777777" w:rsidR="0093797B" w:rsidRDefault="0093797B">
      <w:pPr>
        <w:pStyle w:val="Corpotesto"/>
        <w:spacing w:before="22"/>
        <w:rPr>
          <w:b/>
          <w:sz w:val="18"/>
        </w:rPr>
      </w:pPr>
    </w:p>
    <w:p w14:paraId="667A80E3" w14:textId="77777777" w:rsidR="0093797B" w:rsidRDefault="00000000">
      <w:pPr>
        <w:spacing w:before="1" w:line="185" w:lineRule="exact"/>
        <w:ind w:left="140"/>
        <w:rPr>
          <w:rFonts w:ascii="Trebuchet MS"/>
          <w:sz w:val="16"/>
        </w:rPr>
      </w:pPr>
      <w:r>
        <w:rPr>
          <w:rFonts w:ascii="Trebuchet MS"/>
          <w:sz w:val="16"/>
          <w:vertAlign w:val="superscript"/>
        </w:rPr>
        <w:t>1</w:t>
      </w:r>
      <w:r>
        <w:rPr>
          <w:rFonts w:ascii="Trebuchet MS"/>
          <w:spacing w:val="-17"/>
          <w:sz w:val="16"/>
        </w:rPr>
        <w:t xml:space="preserve"> </w:t>
      </w:r>
      <w:r>
        <w:rPr>
          <w:rFonts w:ascii="Trebuchet MS"/>
          <w:sz w:val="16"/>
        </w:rPr>
        <w:t>Le</w:t>
      </w:r>
      <w:r>
        <w:rPr>
          <w:rFonts w:ascii="Trebuchet MS"/>
          <w:spacing w:val="-10"/>
          <w:sz w:val="16"/>
        </w:rPr>
        <w:t xml:space="preserve"> </w:t>
      </w:r>
      <w:r>
        <w:rPr>
          <w:rFonts w:ascii="Trebuchet MS"/>
          <w:sz w:val="16"/>
        </w:rPr>
        <w:t>dichiarazioni</w:t>
      </w:r>
      <w:r>
        <w:rPr>
          <w:rFonts w:ascii="Trebuchet MS"/>
          <w:spacing w:val="-8"/>
          <w:sz w:val="16"/>
        </w:rPr>
        <w:t xml:space="preserve"> </w:t>
      </w:r>
      <w:r>
        <w:rPr>
          <w:rFonts w:ascii="Trebuchet MS"/>
          <w:sz w:val="16"/>
        </w:rPr>
        <w:t>devono</w:t>
      </w:r>
      <w:r>
        <w:rPr>
          <w:rFonts w:ascii="Trebuchet MS"/>
          <w:spacing w:val="-6"/>
          <w:sz w:val="16"/>
        </w:rPr>
        <w:t xml:space="preserve"> </w:t>
      </w:r>
      <w:r>
        <w:rPr>
          <w:rFonts w:ascii="Trebuchet MS"/>
          <w:sz w:val="16"/>
        </w:rPr>
        <w:t>essere</w:t>
      </w:r>
      <w:r>
        <w:rPr>
          <w:rFonts w:ascii="Trebuchet MS"/>
          <w:spacing w:val="-7"/>
          <w:sz w:val="16"/>
        </w:rPr>
        <w:t xml:space="preserve"> </w:t>
      </w:r>
      <w:r>
        <w:rPr>
          <w:rFonts w:ascii="Trebuchet MS"/>
          <w:sz w:val="16"/>
        </w:rPr>
        <w:t>rese</w:t>
      </w:r>
      <w:r>
        <w:rPr>
          <w:rFonts w:ascii="Trebuchet MS"/>
          <w:spacing w:val="-6"/>
          <w:sz w:val="16"/>
        </w:rPr>
        <w:t xml:space="preserve"> </w:t>
      </w:r>
      <w:r>
        <w:rPr>
          <w:rFonts w:ascii="Trebuchet MS"/>
          <w:sz w:val="16"/>
        </w:rPr>
        <w:t>dal</w:t>
      </w:r>
      <w:r>
        <w:rPr>
          <w:rFonts w:ascii="Trebuchet MS"/>
          <w:spacing w:val="-7"/>
          <w:sz w:val="16"/>
        </w:rPr>
        <w:t xml:space="preserve"> </w:t>
      </w:r>
      <w:r>
        <w:rPr>
          <w:rFonts w:ascii="Trebuchet MS"/>
          <w:sz w:val="16"/>
        </w:rPr>
        <w:t>titolare</w:t>
      </w:r>
      <w:r>
        <w:rPr>
          <w:rFonts w:ascii="Trebuchet MS"/>
          <w:spacing w:val="-5"/>
          <w:sz w:val="16"/>
        </w:rPr>
        <w:t xml:space="preserve"> </w:t>
      </w:r>
      <w:r>
        <w:rPr>
          <w:rFonts w:ascii="Trebuchet MS"/>
          <w:sz w:val="16"/>
        </w:rPr>
        <w:t>/rappresentante</w:t>
      </w:r>
      <w:r>
        <w:rPr>
          <w:rFonts w:ascii="Trebuchet MS"/>
          <w:spacing w:val="-6"/>
          <w:sz w:val="16"/>
        </w:rPr>
        <w:t xml:space="preserve"> </w:t>
      </w:r>
      <w:r>
        <w:rPr>
          <w:rFonts w:ascii="Trebuchet MS"/>
          <w:spacing w:val="-2"/>
          <w:sz w:val="16"/>
        </w:rPr>
        <w:t>legale/institore</w:t>
      </w:r>
    </w:p>
    <w:p w14:paraId="04AF6607" w14:textId="77777777" w:rsidR="0093797B" w:rsidRDefault="00000000">
      <w:pPr>
        <w:pStyle w:val="Paragrafoelenco"/>
        <w:numPr>
          <w:ilvl w:val="0"/>
          <w:numId w:val="1"/>
        </w:numPr>
        <w:tabs>
          <w:tab w:val="left" w:pos="271"/>
        </w:tabs>
        <w:spacing w:line="185" w:lineRule="exact"/>
        <w:ind w:left="271" w:hanging="131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dell'Operatore</w:t>
      </w:r>
      <w:r>
        <w:rPr>
          <w:rFonts w:ascii="Trebuchet MS" w:hAnsi="Trebuchet MS"/>
          <w:spacing w:val="-12"/>
          <w:sz w:val="16"/>
        </w:rPr>
        <w:t xml:space="preserve"> </w:t>
      </w:r>
      <w:r>
        <w:rPr>
          <w:rFonts w:ascii="Trebuchet MS" w:hAnsi="Trebuchet MS"/>
          <w:spacing w:val="-2"/>
          <w:sz w:val="16"/>
        </w:rPr>
        <w:t>singolo,</w:t>
      </w:r>
    </w:p>
    <w:p w14:paraId="57E9BAB0" w14:textId="77777777" w:rsidR="0093797B" w:rsidRDefault="00000000">
      <w:pPr>
        <w:pStyle w:val="Paragrafoelenco"/>
        <w:numPr>
          <w:ilvl w:val="0"/>
          <w:numId w:val="1"/>
        </w:numPr>
        <w:tabs>
          <w:tab w:val="left" w:pos="271"/>
        </w:tabs>
        <w:spacing w:line="185" w:lineRule="exact"/>
        <w:ind w:left="271" w:hanging="131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dei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consorzi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cui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all’articolo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65,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comma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2,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lettere</w:t>
      </w:r>
      <w:r>
        <w:rPr>
          <w:rFonts w:ascii="Trebuchet MS" w:hAnsi="Trebuchet MS"/>
          <w:spacing w:val="-2"/>
          <w:sz w:val="16"/>
        </w:rPr>
        <w:t xml:space="preserve"> </w:t>
      </w:r>
      <w:r>
        <w:rPr>
          <w:rFonts w:ascii="Trebuchet MS" w:hAnsi="Trebuchet MS"/>
          <w:sz w:val="16"/>
        </w:rPr>
        <w:t>b)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e</w:t>
      </w:r>
      <w:r>
        <w:rPr>
          <w:rFonts w:ascii="Trebuchet MS" w:hAnsi="Trebuchet MS"/>
          <w:spacing w:val="-2"/>
          <w:sz w:val="16"/>
        </w:rPr>
        <w:t xml:space="preserve"> </w:t>
      </w:r>
      <w:r>
        <w:rPr>
          <w:rFonts w:ascii="Trebuchet MS" w:hAnsi="Trebuchet MS"/>
          <w:sz w:val="16"/>
        </w:rPr>
        <w:t>c)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del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pacing w:val="-2"/>
          <w:sz w:val="16"/>
        </w:rPr>
        <w:t>Codice.</w:t>
      </w:r>
    </w:p>
    <w:p w14:paraId="3CABC8DB" w14:textId="77777777" w:rsidR="0093797B" w:rsidRDefault="00000000">
      <w:pPr>
        <w:pStyle w:val="Paragrafoelenco"/>
        <w:numPr>
          <w:ilvl w:val="0"/>
          <w:numId w:val="1"/>
        </w:numPr>
        <w:tabs>
          <w:tab w:val="left" w:pos="271"/>
        </w:tabs>
        <w:spacing w:before="2" w:line="185" w:lineRule="exact"/>
        <w:ind w:left="271" w:hanging="131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dei</w:t>
      </w:r>
      <w:r>
        <w:rPr>
          <w:rFonts w:ascii="Trebuchet MS" w:hAnsi="Trebuchet MS"/>
          <w:spacing w:val="-7"/>
          <w:sz w:val="16"/>
        </w:rPr>
        <w:t xml:space="preserve"> </w:t>
      </w:r>
      <w:r>
        <w:rPr>
          <w:rFonts w:ascii="Trebuchet MS" w:hAnsi="Trebuchet MS"/>
          <w:sz w:val="16"/>
        </w:rPr>
        <w:t>consorzi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stabili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cui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all’articolo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65,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comma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2,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lett.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d)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del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pacing w:val="-2"/>
          <w:sz w:val="16"/>
        </w:rPr>
        <w:t>Codice,</w:t>
      </w:r>
    </w:p>
    <w:p w14:paraId="25454803" w14:textId="77777777" w:rsidR="0093797B" w:rsidRDefault="00000000">
      <w:pPr>
        <w:pStyle w:val="Paragrafoelenco"/>
        <w:numPr>
          <w:ilvl w:val="0"/>
          <w:numId w:val="1"/>
        </w:numPr>
        <w:tabs>
          <w:tab w:val="left" w:pos="271"/>
        </w:tabs>
        <w:spacing w:line="185" w:lineRule="exact"/>
        <w:ind w:left="271" w:hanging="131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della</w:t>
      </w:r>
      <w:r>
        <w:rPr>
          <w:rFonts w:ascii="Trebuchet MS" w:hAnsi="Trebuchet MS"/>
          <w:spacing w:val="-8"/>
          <w:sz w:val="16"/>
        </w:rPr>
        <w:t xml:space="preserve"> </w:t>
      </w:r>
      <w:r>
        <w:rPr>
          <w:rFonts w:ascii="Trebuchet MS" w:hAnsi="Trebuchet MS"/>
          <w:sz w:val="16"/>
        </w:rPr>
        <w:t>Mandataria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/Capofila</w:t>
      </w:r>
      <w:r>
        <w:rPr>
          <w:rFonts w:ascii="Trebuchet MS" w:hAnsi="Trebuchet MS"/>
          <w:spacing w:val="-7"/>
          <w:sz w:val="16"/>
        </w:rPr>
        <w:t xml:space="preserve"> </w:t>
      </w:r>
      <w:r>
        <w:rPr>
          <w:rFonts w:ascii="Trebuchet MS" w:hAnsi="Trebuchet MS"/>
          <w:sz w:val="16"/>
        </w:rPr>
        <w:t>nel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caso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RTI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o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Consorzi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Ordinari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pacing w:val="-2"/>
          <w:sz w:val="16"/>
        </w:rPr>
        <w:t>costituiti</w:t>
      </w:r>
    </w:p>
    <w:p w14:paraId="6DE85562" w14:textId="77777777" w:rsidR="0093797B" w:rsidRDefault="00000000">
      <w:pPr>
        <w:pStyle w:val="Paragrafoelenco"/>
        <w:numPr>
          <w:ilvl w:val="0"/>
          <w:numId w:val="1"/>
        </w:numPr>
        <w:tabs>
          <w:tab w:val="left" w:pos="271"/>
        </w:tabs>
        <w:spacing w:before="1" w:line="185" w:lineRule="exact"/>
        <w:ind w:left="271" w:hanging="131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7"/>
          <w:sz w:val="16"/>
        </w:rPr>
        <w:t xml:space="preserve"> </w:t>
      </w:r>
      <w:r>
        <w:rPr>
          <w:rFonts w:ascii="Trebuchet MS" w:hAnsi="Trebuchet MS"/>
          <w:sz w:val="16"/>
        </w:rPr>
        <w:t>tutte</w:t>
      </w:r>
      <w:r>
        <w:rPr>
          <w:rFonts w:ascii="Trebuchet MS" w:hAnsi="Trebuchet MS"/>
          <w:spacing w:val="-2"/>
          <w:sz w:val="16"/>
        </w:rPr>
        <w:t xml:space="preserve"> </w:t>
      </w:r>
      <w:r>
        <w:rPr>
          <w:rFonts w:ascii="Trebuchet MS" w:hAnsi="Trebuchet MS"/>
          <w:sz w:val="16"/>
        </w:rPr>
        <w:t>le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imprese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raggruppate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in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un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RTI</w:t>
      </w:r>
      <w:r>
        <w:rPr>
          <w:rFonts w:ascii="Trebuchet MS" w:hAnsi="Trebuchet MS"/>
          <w:spacing w:val="-6"/>
          <w:sz w:val="16"/>
        </w:rPr>
        <w:t xml:space="preserve"> </w:t>
      </w:r>
      <w:r>
        <w:rPr>
          <w:rFonts w:ascii="Trebuchet MS" w:hAnsi="Trebuchet MS"/>
          <w:sz w:val="16"/>
        </w:rPr>
        <w:t>nel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caso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RTI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ancora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da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pacing w:val="-2"/>
          <w:sz w:val="16"/>
        </w:rPr>
        <w:t>costituire</w:t>
      </w:r>
    </w:p>
    <w:p w14:paraId="05207695" w14:textId="77777777" w:rsidR="0093797B" w:rsidRDefault="00000000">
      <w:pPr>
        <w:pStyle w:val="Paragrafoelenco"/>
        <w:numPr>
          <w:ilvl w:val="0"/>
          <w:numId w:val="1"/>
        </w:numPr>
        <w:tabs>
          <w:tab w:val="left" w:pos="271"/>
        </w:tabs>
        <w:spacing w:line="185" w:lineRule="exact"/>
        <w:ind w:left="271" w:hanging="131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8"/>
          <w:sz w:val="16"/>
        </w:rPr>
        <w:t xml:space="preserve"> </w:t>
      </w:r>
      <w:r>
        <w:rPr>
          <w:rFonts w:ascii="Trebuchet MS" w:hAnsi="Trebuchet MS"/>
          <w:sz w:val="16"/>
        </w:rPr>
        <w:t>tutte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le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imprese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consorziate</w:t>
      </w:r>
      <w:r>
        <w:rPr>
          <w:rFonts w:ascii="Trebuchet MS" w:hAnsi="Trebuchet MS"/>
          <w:spacing w:val="-6"/>
          <w:sz w:val="16"/>
        </w:rPr>
        <w:t xml:space="preserve"> </w:t>
      </w:r>
      <w:r>
        <w:rPr>
          <w:rFonts w:ascii="Trebuchet MS" w:hAnsi="Trebuchet MS"/>
          <w:sz w:val="16"/>
        </w:rPr>
        <w:t>che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partecipano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alla</w:t>
      </w:r>
      <w:r>
        <w:rPr>
          <w:rFonts w:ascii="Trebuchet MS" w:hAnsi="Trebuchet MS"/>
          <w:spacing w:val="-7"/>
          <w:sz w:val="16"/>
        </w:rPr>
        <w:t xml:space="preserve"> </w:t>
      </w:r>
      <w:r>
        <w:rPr>
          <w:rFonts w:ascii="Trebuchet MS" w:hAnsi="Trebuchet MS"/>
          <w:sz w:val="16"/>
        </w:rPr>
        <w:t>gara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nel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caso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un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Consorzio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Ordinario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ancora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da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pacing w:val="-2"/>
          <w:sz w:val="16"/>
        </w:rPr>
        <w:t>costituire</w:t>
      </w:r>
    </w:p>
    <w:p w14:paraId="4971EDD9" w14:textId="77777777" w:rsidR="0093797B" w:rsidRDefault="00000000">
      <w:pPr>
        <w:pStyle w:val="Paragrafoelenco"/>
        <w:numPr>
          <w:ilvl w:val="0"/>
          <w:numId w:val="1"/>
        </w:numPr>
        <w:tabs>
          <w:tab w:val="left" w:pos="271"/>
        </w:tabs>
        <w:spacing w:before="1" w:line="185" w:lineRule="exact"/>
        <w:ind w:left="271" w:hanging="131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dell’impresa</w:t>
      </w:r>
      <w:r>
        <w:rPr>
          <w:rFonts w:ascii="Trebuchet MS" w:hAnsi="Trebuchet MS"/>
          <w:spacing w:val="-8"/>
          <w:sz w:val="16"/>
        </w:rPr>
        <w:t xml:space="preserve"> </w:t>
      </w:r>
      <w:r>
        <w:rPr>
          <w:rFonts w:ascii="Trebuchet MS" w:hAnsi="Trebuchet MS"/>
          <w:sz w:val="16"/>
        </w:rPr>
        <w:t>retista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che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riveste</w:t>
      </w:r>
      <w:r>
        <w:rPr>
          <w:rFonts w:ascii="Trebuchet MS" w:hAnsi="Trebuchet MS"/>
          <w:spacing w:val="-6"/>
          <w:sz w:val="16"/>
        </w:rPr>
        <w:t xml:space="preserve"> </w:t>
      </w:r>
      <w:r>
        <w:rPr>
          <w:rFonts w:ascii="Trebuchet MS" w:hAnsi="Trebuchet MS"/>
          <w:sz w:val="16"/>
        </w:rPr>
        <w:t>la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funzione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organo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z w:val="16"/>
        </w:rPr>
        <w:t>comune</w:t>
      </w:r>
      <w:r>
        <w:rPr>
          <w:rFonts w:ascii="Trebuchet MS" w:hAnsi="Trebuchet MS"/>
          <w:spacing w:val="-6"/>
          <w:sz w:val="16"/>
        </w:rPr>
        <w:t xml:space="preserve"> </w:t>
      </w:r>
      <w:r>
        <w:rPr>
          <w:rFonts w:ascii="Trebuchet MS" w:hAnsi="Trebuchet MS"/>
          <w:sz w:val="16"/>
        </w:rPr>
        <w:t>nel</w:t>
      </w:r>
      <w:r>
        <w:rPr>
          <w:rFonts w:ascii="Trebuchet MS" w:hAnsi="Trebuchet MS"/>
          <w:spacing w:val="-7"/>
          <w:sz w:val="16"/>
        </w:rPr>
        <w:t xml:space="preserve"> </w:t>
      </w:r>
      <w:r>
        <w:rPr>
          <w:rFonts w:ascii="Trebuchet MS" w:hAnsi="Trebuchet MS"/>
          <w:sz w:val="16"/>
        </w:rPr>
        <w:t>caso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6"/>
          <w:sz w:val="16"/>
        </w:rPr>
        <w:t xml:space="preserve"> </w:t>
      </w:r>
      <w:r>
        <w:rPr>
          <w:rFonts w:ascii="Trebuchet MS" w:hAnsi="Trebuchet MS"/>
          <w:sz w:val="16"/>
        </w:rPr>
        <w:t>rete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dotata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di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organo</w:t>
      </w:r>
      <w:r>
        <w:rPr>
          <w:rFonts w:ascii="Trebuchet MS" w:hAnsi="Trebuchet MS"/>
          <w:spacing w:val="-5"/>
          <w:sz w:val="16"/>
        </w:rPr>
        <w:t xml:space="preserve"> </w:t>
      </w:r>
      <w:r>
        <w:rPr>
          <w:rFonts w:ascii="Trebuchet MS" w:hAnsi="Trebuchet MS"/>
          <w:sz w:val="16"/>
        </w:rPr>
        <w:t>comune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con</w:t>
      </w:r>
      <w:r>
        <w:rPr>
          <w:rFonts w:ascii="Trebuchet MS" w:hAnsi="Trebuchet MS"/>
          <w:spacing w:val="-3"/>
          <w:sz w:val="16"/>
        </w:rPr>
        <w:t xml:space="preserve"> </w:t>
      </w:r>
      <w:r>
        <w:rPr>
          <w:rFonts w:ascii="Trebuchet MS" w:hAnsi="Trebuchet MS"/>
          <w:sz w:val="16"/>
        </w:rPr>
        <w:t>potere</w:t>
      </w:r>
      <w:r>
        <w:rPr>
          <w:rFonts w:ascii="Trebuchet MS" w:hAnsi="Trebuchet MS"/>
          <w:spacing w:val="-4"/>
          <w:sz w:val="16"/>
        </w:rPr>
        <w:t xml:space="preserve"> </w:t>
      </w:r>
      <w:r>
        <w:rPr>
          <w:rFonts w:ascii="Trebuchet MS" w:hAnsi="Trebuchet MS"/>
          <w:spacing w:val="-5"/>
          <w:sz w:val="16"/>
        </w:rPr>
        <w:t>di</w:t>
      </w:r>
    </w:p>
    <w:p w14:paraId="32BE6EC1" w14:textId="77777777" w:rsidR="0093797B" w:rsidRDefault="00000000">
      <w:pPr>
        <w:spacing w:line="185" w:lineRule="exact"/>
        <w:ind w:left="140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rappresentanza</w:t>
      </w:r>
      <w:r>
        <w:rPr>
          <w:rFonts w:ascii="Trebuchet MS" w:hAnsi="Trebuchet MS"/>
          <w:spacing w:val="-12"/>
          <w:sz w:val="16"/>
        </w:rPr>
        <w:t xml:space="preserve"> </w:t>
      </w:r>
      <w:r>
        <w:rPr>
          <w:rFonts w:ascii="Trebuchet MS" w:hAnsi="Trebuchet MS"/>
          <w:sz w:val="16"/>
        </w:rPr>
        <w:t>e</w:t>
      </w:r>
      <w:r>
        <w:rPr>
          <w:rFonts w:ascii="Trebuchet MS" w:hAnsi="Trebuchet MS"/>
          <w:spacing w:val="-7"/>
          <w:sz w:val="16"/>
        </w:rPr>
        <w:t xml:space="preserve"> </w:t>
      </w:r>
      <w:r>
        <w:rPr>
          <w:rFonts w:ascii="Trebuchet MS" w:hAnsi="Trebuchet MS"/>
          <w:sz w:val="16"/>
        </w:rPr>
        <w:t>con/senza</w:t>
      </w:r>
      <w:r>
        <w:rPr>
          <w:rFonts w:ascii="Trebuchet MS" w:hAnsi="Trebuchet MS"/>
          <w:spacing w:val="-9"/>
          <w:sz w:val="16"/>
        </w:rPr>
        <w:t xml:space="preserve"> </w:t>
      </w:r>
      <w:r>
        <w:rPr>
          <w:rFonts w:ascii="Trebuchet MS" w:hAnsi="Trebuchet MS"/>
          <w:sz w:val="16"/>
        </w:rPr>
        <w:t>soggettività</w:t>
      </w:r>
      <w:r>
        <w:rPr>
          <w:rFonts w:ascii="Trebuchet MS" w:hAnsi="Trebuchet MS"/>
          <w:spacing w:val="-9"/>
          <w:sz w:val="16"/>
        </w:rPr>
        <w:t xml:space="preserve"> </w:t>
      </w:r>
      <w:r>
        <w:rPr>
          <w:rFonts w:ascii="Trebuchet MS" w:hAnsi="Trebuchet MS"/>
          <w:spacing w:val="-2"/>
          <w:sz w:val="16"/>
        </w:rPr>
        <w:t>giuridica;</w:t>
      </w:r>
    </w:p>
    <w:p w14:paraId="4EABC28C" w14:textId="77777777" w:rsidR="0093797B" w:rsidRDefault="00000000">
      <w:pPr>
        <w:pStyle w:val="Paragrafoelenco"/>
        <w:numPr>
          <w:ilvl w:val="0"/>
          <w:numId w:val="1"/>
        </w:numPr>
        <w:tabs>
          <w:tab w:val="left" w:pos="285"/>
        </w:tabs>
        <w:ind w:right="138" w:firstLine="0"/>
        <w:jc w:val="both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>delle imprese retiste che partecipano alla gara nel caso di Rete dotata di organo comune privo di rappresentanza o se la Rete è sprovvista di organo comune o se l’organo comune è privo dei requisiti di qualificazione richiesti per assumere la veste di</w:t>
      </w:r>
      <w:r>
        <w:rPr>
          <w:rFonts w:ascii="Trebuchet MS" w:hAnsi="Trebuchet MS"/>
          <w:spacing w:val="80"/>
          <w:sz w:val="16"/>
        </w:rPr>
        <w:t xml:space="preserve"> </w:t>
      </w:r>
      <w:r>
        <w:rPr>
          <w:rFonts w:ascii="Trebuchet MS" w:hAnsi="Trebuchet MS"/>
          <w:spacing w:val="-2"/>
          <w:sz w:val="16"/>
        </w:rPr>
        <w:t>mandataria.</w:t>
      </w:r>
    </w:p>
    <w:sectPr w:rsidR="0093797B">
      <w:pgSz w:w="11910" w:h="16840"/>
      <w:pgMar w:top="1800" w:right="992" w:bottom="1880" w:left="992" w:header="256" w:footer="1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52C95" w14:textId="77777777" w:rsidR="00215D50" w:rsidRDefault="00215D50">
      <w:r>
        <w:separator/>
      </w:r>
    </w:p>
  </w:endnote>
  <w:endnote w:type="continuationSeparator" w:id="0">
    <w:p w14:paraId="5A17DDA9" w14:textId="77777777" w:rsidR="00215D50" w:rsidRDefault="00215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BB7E" w14:textId="77777777" w:rsidR="0093797B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08640" behindDoc="1" locked="0" layoutInCell="1" allowOverlap="1" wp14:anchorId="342EDE7B" wp14:editId="0519D14E">
          <wp:simplePos x="0" y="0"/>
          <wp:positionH relativeFrom="page">
            <wp:posOffset>204365</wp:posOffset>
          </wp:positionH>
          <wp:positionV relativeFrom="page">
            <wp:posOffset>9495890</wp:posOffset>
          </wp:positionV>
          <wp:extent cx="7066030" cy="942263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66030" cy="9422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E533F" w14:textId="77777777" w:rsidR="00215D50" w:rsidRDefault="00215D50">
      <w:r>
        <w:separator/>
      </w:r>
    </w:p>
  </w:footnote>
  <w:footnote w:type="continuationSeparator" w:id="0">
    <w:p w14:paraId="6370B4C2" w14:textId="77777777" w:rsidR="00215D50" w:rsidRDefault="00215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E90" w14:textId="77777777" w:rsidR="0093797B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08128" behindDoc="1" locked="0" layoutInCell="1" allowOverlap="1" wp14:anchorId="3F469AB9" wp14:editId="12AA8EA4">
          <wp:simplePos x="0" y="0"/>
          <wp:positionH relativeFrom="page">
            <wp:posOffset>3143250</wp:posOffset>
          </wp:positionH>
          <wp:positionV relativeFrom="page">
            <wp:posOffset>162559</wp:posOffset>
          </wp:positionV>
          <wp:extent cx="1759585" cy="791209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59585" cy="7912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E7C"/>
    <w:multiLevelType w:val="hybridMultilevel"/>
    <w:tmpl w:val="1DC4503A"/>
    <w:lvl w:ilvl="0" w:tplc="5A56F82E">
      <w:start w:val="1"/>
      <w:numFmt w:val="decimal"/>
      <w:lvlText w:val="%1."/>
      <w:lvlJc w:val="left"/>
      <w:pPr>
        <w:ind w:left="361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168F092">
      <w:numFmt w:val="bullet"/>
      <w:lvlText w:val="-"/>
      <w:lvlJc w:val="left"/>
      <w:pPr>
        <w:ind w:left="849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BABAF57C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 w:tplc="49B4F79E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4" w:tplc="FEFA4E46">
      <w:numFmt w:val="bullet"/>
      <w:lvlText w:val="•"/>
      <w:lvlJc w:val="left"/>
      <w:pPr>
        <w:ind w:left="2463" w:hanging="360"/>
      </w:pPr>
      <w:rPr>
        <w:rFonts w:hint="default"/>
        <w:lang w:val="it-IT" w:eastAsia="en-US" w:bidi="ar-SA"/>
      </w:rPr>
    </w:lvl>
    <w:lvl w:ilvl="5" w:tplc="25B4E6C4">
      <w:numFmt w:val="bullet"/>
      <w:lvlText w:val="•"/>
      <w:lvlJc w:val="left"/>
      <w:pPr>
        <w:ind w:left="3706" w:hanging="360"/>
      </w:pPr>
      <w:rPr>
        <w:rFonts w:hint="default"/>
        <w:lang w:val="it-IT" w:eastAsia="en-US" w:bidi="ar-SA"/>
      </w:rPr>
    </w:lvl>
    <w:lvl w:ilvl="6" w:tplc="9D80A050">
      <w:numFmt w:val="bullet"/>
      <w:lvlText w:val="•"/>
      <w:lvlJc w:val="left"/>
      <w:pPr>
        <w:ind w:left="4949" w:hanging="360"/>
      </w:pPr>
      <w:rPr>
        <w:rFonts w:hint="default"/>
        <w:lang w:val="it-IT" w:eastAsia="en-US" w:bidi="ar-SA"/>
      </w:rPr>
    </w:lvl>
    <w:lvl w:ilvl="7" w:tplc="C0D42B24">
      <w:numFmt w:val="bullet"/>
      <w:lvlText w:val="•"/>
      <w:lvlJc w:val="left"/>
      <w:pPr>
        <w:ind w:left="6192" w:hanging="360"/>
      </w:pPr>
      <w:rPr>
        <w:rFonts w:hint="default"/>
        <w:lang w:val="it-IT" w:eastAsia="en-US" w:bidi="ar-SA"/>
      </w:rPr>
    </w:lvl>
    <w:lvl w:ilvl="8" w:tplc="6DB2C15A">
      <w:numFmt w:val="bullet"/>
      <w:lvlText w:val="•"/>
      <w:lvlJc w:val="left"/>
      <w:pPr>
        <w:ind w:left="74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13E4922"/>
    <w:multiLevelType w:val="hybridMultilevel"/>
    <w:tmpl w:val="D062FD38"/>
    <w:lvl w:ilvl="0" w:tplc="0298DEA8">
      <w:numFmt w:val="bullet"/>
      <w:lvlText w:val="-"/>
      <w:lvlJc w:val="left"/>
      <w:pPr>
        <w:ind w:left="926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it-IT" w:eastAsia="en-US" w:bidi="ar-SA"/>
      </w:rPr>
    </w:lvl>
    <w:lvl w:ilvl="1" w:tplc="61B25816">
      <w:numFmt w:val="bullet"/>
      <w:lvlText w:val="•"/>
      <w:lvlJc w:val="left"/>
      <w:pPr>
        <w:ind w:left="1820" w:hanging="284"/>
      </w:pPr>
      <w:rPr>
        <w:rFonts w:hint="default"/>
        <w:lang w:val="it-IT" w:eastAsia="en-US" w:bidi="ar-SA"/>
      </w:rPr>
    </w:lvl>
    <w:lvl w:ilvl="2" w:tplc="AAA8640C">
      <w:numFmt w:val="bullet"/>
      <w:lvlText w:val="•"/>
      <w:lvlJc w:val="left"/>
      <w:pPr>
        <w:ind w:left="2720" w:hanging="284"/>
      </w:pPr>
      <w:rPr>
        <w:rFonts w:hint="default"/>
        <w:lang w:val="it-IT" w:eastAsia="en-US" w:bidi="ar-SA"/>
      </w:rPr>
    </w:lvl>
    <w:lvl w:ilvl="3" w:tplc="A5E8427C">
      <w:numFmt w:val="bullet"/>
      <w:lvlText w:val="•"/>
      <w:lvlJc w:val="left"/>
      <w:pPr>
        <w:ind w:left="3620" w:hanging="284"/>
      </w:pPr>
      <w:rPr>
        <w:rFonts w:hint="default"/>
        <w:lang w:val="it-IT" w:eastAsia="en-US" w:bidi="ar-SA"/>
      </w:rPr>
    </w:lvl>
    <w:lvl w:ilvl="4" w:tplc="E274186A">
      <w:numFmt w:val="bullet"/>
      <w:lvlText w:val="•"/>
      <w:lvlJc w:val="left"/>
      <w:pPr>
        <w:ind w:left="4520" w:hanging="284"/>
      </w:pPr>
      <w:rPr>
        <w:rFonts w:hint="default"/>
        <w:lang w:val="it-IT" w:eastAsia="en-US" w:bidi="ar-SA"/>
      </w:rPr>
    </w:lvl>
    <w:lvl w:ilvl="5" w:tplc="E2542B7E">
      <w:numFmt w:val="bullet"/>
      <w:lvlText w:val="•"/>
      <w:lvlJc w:val="left"/>
      <w:pPr>
        <w:ind w:left="5421" w:hanging="284"/>
      </w:pPr>
      <w:rPr>
        <w:rFonts w:hint="default"/>
        <w:lang w:val="it-IT" w:eastAsia="en-US" w:bidi="ar-SA"/>
      </w:rPr>
    </w:lvl>
    <w:lvl w:ilvl="6" w:tplc="CA84B9E8">
      <w:numFmt w:val="bullet"/>
      <w:lvlText w:val="•"/>
      <w:lvlJc w:val="left"/>
      <w:pPr>
        <w:ind w:left="6321" w:hanging="284"/>
      </w:pPr>
      <w:rPr>
        <w:rFonts w:hint="default"/>
        <w:lang w:val="it-IT" w:eastAsia="en-US" w:bidi="ar-SA"/>
      </w:rPr>
    </w:lvl>
    <w:lvl w:ilvl="7" w:tplc="7770A89E">
      <w:numFmt w:val="bullet"/>
      <w:lvlText w:val="•"/>
      <w:lvlJc w:val="left"/>
      <w:pPr>
        <w:ind w:left="7221" w:hanging="284"/>
      </w:pPr>
      <w:rPr>
        <w:rFonts w:hint="default"/>
        <w:lang w:val="it-IT" w:eastAsia="en-US" w:bidi="ar-SA"/>
      </w:rPr>
    </w:lvl>
    <w:lvl w:ilvl="8" w:tplc="5FB64492">
      <w:numFmt w:val="bullet"/>
      <w:lvlText w:val="•"/>
      <w:lvlJc w:val="left"/>
      <w:pPr>
        <w:ind w:left="8121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1123283A"/>
    <w:multiLevelType w:val="hybridMultilevel"/>
    <w:tmpl w:val="DB2A8A70"/>
    <w:lvl w:ilvl="0" w:tplc="9056D8A6">
      <w:numFmt w:val="bullet"/>
      <w:lvlText w:val=""/>
      <w:lvlJc w:val="left"/>
      <w:pPr>
        <w:ind w:left="54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08FC0618">
      <w:numFmt w:val="bullet"/>
      <w:lvlText w:val="•"/>
      <w:lvlJc w:val="left"/>
      <w:pPr>
        <w:ind w:left="1478" w:hanging="361"/>
      </w:pPr>
      <w:rPr>
        <w:rFonts w:hint="default"/>
        <w:lang w:val="it-IT" w:eastAsia="en-US" w:bidi="ar-SA"/>
      </w:rPr>
    </w:lvl>
    <w:lvl w:ilvl="2" w:tplc="43EAD74A">
      <w:numFmt w:val="bullet"/>
      <w:lvlText w:val="•"/>
      <w:lvlJc w:val="left"/>
      <w:pPr>
        <w:ind w:left="2416" w:hanging="361"/>
      </w:pPr>
      <w:rPr>
        <w:rFonts w:hint="default"/>
        <w:lang w:val="it-IT" w:eastAsia="en-US" w:bidi="ar-SA"/>
      </w:rPr>
    </w:lvl>
    <w:lvl w:ilvl="3" w:tplc="AC942112">
      <w:numFmt w:val="bullet"/>
      <w:lvlText w:val="•"/>
      <w:lvlJc w:val="left"/>
      <w:pPr>
        <w:ind w:left="3354" w:hanging="361"/>
      </w:pPr>
      <w:rPr>
        <w:rFonts w:hint="default"/>
        <w:lang w:val="it-IT" w:eastAsia="en-US" w:bidi="ar-SA"/>
      </w:rPr>
    </w:lvl>
    <w:lvl w:ilvl="4" w:tplc="04E65B66">
      <w:numFmt w:val="bullet"/>
      <w:lvlText w:val="•"/>
      <w:lvlJc w:val="left"/>
      <w:pPr>
        <w:ind w:left="4292" w:hanging="361"/>
      </w:pPr>
      <w:rPr>
        <w:rFonts w:hint="default"/>
        <w:lang w:val="it-IT" w:eastAsia="en-US" w:bidi="ar-SA"/>
      </w:rPr>
    </w:lvl>
    <w:lvl w:ilvl="5" w:tplc="ECA2A4D2">
      <w:numFmt w:val="bullet"/>
      <w:lvlText w:val="•"/>
      <w:lvlJc w:val="left"/>
      <w:pPr>
        <w:ind w:left="5231" w:hanging="361"/>
      </w:pPr>
      <w:rPr>
        <w:rFonts w:hint="default"/>
        <w:lang w:val="it-IT" w:eastAsia="en-US" w:bidi="ar-SA"/>
      </w:rPr>
    </w:lvl>
    <w:lvl w:ilvl="6" w:tplc="9DAAFB6E">
      <w:numFmt w:val="bullet"/>
      <w:lvlText w:val="•"/>
      <w:lvlJc w:val="left"/>
      <w:pPr>
        <w:ind w:left="6169" w:hanging="361"/>
      </w:pPr>
      <w:rPr>
        <w:rFonts w:hint="default"/>
        <w:lang w:val="it-IT" w:eastAsia="en-US" w:bidi="ar-SA"/>
      </w:rPr>
    </w:lvl>
    <w:lvl w:ilvl="7" w:tplc="45B6C81A">
      <w:numFmt w:val="bullet"/>
      <w:lvlText w:val="•"/>
      <w:lvlJc w:val="left"/>
      <w:pPr>
        <w:ind w:left="7107" w:hanging="361"/>
      </w:pPr>
      <w:rPr>
        <w:rFonts w:hint="default"/>
        <w:lang w:val="it-IT" w:eastAsia="en-US" w:bidi="ar-SA"/>
      </w:rPr>
    </w:lvl>
    <w:lvl w:ilvl="8" w:tplc="1366788E">
      <w:numFmt w:val="bullet"/>
      <w:lvlText w:val="•"/>
      <w:lvlJc w:val="left"/>
      <w:pPr>
        <w:ind w:left="8045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32F17B73"/>
    <w:multiLevelType w:val="hybridMultilevel"/>
    <w:tmpl w:val="8EE2FEF0"/>
    <w:lvl w:ilvl="0" w:tplc="D62A9EBE">
      <w:numFmt w:val="bullet"/>
      <w:lvlText w:val="□"/>
      <w:lvlJc w:val="left"/>
      <w:pPr>
        <w:ind w:left="140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9DCC74C">
      <w:numFmt w:val="bullet"/>
      <w:lvlText w:val="•"/>
      <w:lvlJc w:val="left"/>
      <w:pPr>
        <w:ind w:left="1118" w:hanging="709"/>
      </w:pPr>
      <w:rPr>
        <w:rFonts w:hint="default"/>
        <w:lang w:val="it-IT" w:eastAsia="en-US" w:bidi="ar-SA"/>
      </w:rPr>
    </w:lvl>
    <w:lvl w:ilvl="2" w:tplc="6C8223CA">
      <w:numFmt w:val="bullet"/>
      <w:lvlText w:val="•"/>
      <w:lvlJc w:val="left"/>
      <w:pPr>
        <w:ind w:left="2096" w:hanging="709"/>
      </w:pPr>
      <w:rPr>
        <w:rFonts w:hint="default"/>
        <w:lang w:val="it-IT" w:eastAsia="en-US" w:bidi="ar-SA"/>
      </w:rPr>
    </w:lvl>
    <w:lvl w:ilvl="3" w:tplc="768AEBEE">
      <w:numFmt w:val="bullet"/>
      <w:lvlText w:val="•"/>
      <w:lvlJc w:val="left"/>
      <w:pPr>
        <w:ind w:left="3074" w:hanging="709"/>
      </w:pPr>
      <w:rPr>
        <w:rFonts w:hint="default"/>
        <w:lang w:val="it-IT" w:eastAsia="en-US" w:bidi="ar-SA"/>
      </w:rPr>
    </w:lvl>
    <w:lvl w:ilvl="4" w:tplc="8E8C2C88">
      <w:numFmt w:val="bullet"/>
      <w:lvlText w:val="•"/>
      <w:lvlJc w:val="left"/>
      <w:pPr>
        <w:ind w:left="4052" w:hanging="709"/>
      </w:pPr>
      <w:rPr>
        <w:rFonts w:hint="default"/>
        <w:lang w:val="it-IT" w:eastAsia="en-US" w:bidi="ar-SA"/>
      </w:rPr>
    </w:lvl>
    <w:lvl w:ilvl="5" w:tplc="CE3C7380">
      <w:numFmt w:val="bullet"/>
      <w:lvlText w:val="•"/>
      <w:lvlJc w:val="left"/>
      <w:pPr>
        <w:ind w:left="5031" w:hanging="709"/>
      </w:pPr>
      <w:rPr>
        <w:rFonts w:hint="default"/>
        <w:lang w:val="it-IT" w:eastAsia="en-US" w:bidi="ar-SA"/>
      </w:rPr>
    </w:lvl>
    <w:lvl w:ilvl="6" w:tplc="8FC01B72">
      <w:numFmt w:val="bullet"/>
      <w:lvlText w:val="•"/>
      <w:lvlJc w:val="left"/>
      <w:pPr>
        <w:ind w:left="6009" w:hanging="709"/>
      </w:pPr>
      <w:rPr>
        <w:rFonts w:hint="default"/>
        <w:lang w:val="it-IT" w:eastAsia="en-US" w:bidi="ar-SA"/>
      </w:rPr>
    </w:lvl>
    <w:lvl w:ilvl="7" w:tplc="29EA552A">
      <w:numFmt w:val="bullet"/>
      <w:lvlText w:val="•"/>
      <w:lvlJc w:val="left"/>
      <w:pPr>
        <w:ind w:left="6987" w:hanging="709"/>
      </w:pPr>
      <w:rPr>
        <w:rFonts w:hint="default"/>
        <w:lang w:val="it-IT" w:eastAsia="en-US" w:bidi="ar-SA"/>
      </w:rPr>
    </w:lvl>
    <w:lvl w:ilvl="8" w:tplc="927E8F2A">
      <w:numFmt w:val="bullet"/>
      <w:lvlText w:val="•"/>
      <w:lvlJc w:val="left"/>
      <w:pPr>
        <w:ind w:left="7965" w:hanging="709"/>
      </w:pPr>
      <w:rPr>
        <w:rFonts w:hint="default"/>
        <w:lang w:val="it-IT" w:eastAsia="en-US" w:bidi="ar-SA"/>
      </w:rPr>
    </w:lvl>
  </w:abstractNum>
  <w:abstractNum w:abstractNumId="4" w15:restartNumberingAfterBreak="0">
    <w:nsid w:val="466307BF"/>
    <w:multiLevelType w:val="hybridMultilevel"/>
    <w:tmpl w:val="98A6C670"/>
    <w:lvl w:ilvl="0" w:tplc="2E9A482E">
      <w:numFmt w:val="bullet"/>
      <w:lvlText w:val="-"/>
      <w:lvlJc w:val="left"/>
      <w:pPr>
        <w:ind w:left="128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it-IT" w:eastAsia="en-US" w:bidi="ar-SA"/>
      </w:rPr>
    </w:lvl>
    <w:lvl w:ilvl="1" w:tplc="82881002">
      <w:numFmt w:val="bullet"/>
      <w:lvlText w:val="•"/>
      <w:lvlJc w:val="left"/>
      <w:pPr>
        <w:ind w:left="2144" w:hanging="360"/>
      </w:pPr>
      <w:rPr>
        <w:rFonts w:hint="default"/>
        <w:lang w:val="it-IT" w:eastAsia="en-US" w:bidi="ar-SA"/>
      </w:rPr>
    </w:lvl>
    <w:lvl w:ilvl="2" w:tplc="6EC266A0">
      <w:numFmt w:val="bullet"/>
      <w:lvlText w:val="•"/>
      <w:lvlJc w:val="left"/>
      <w:pPr>
        <w:ind w:left="3008" w:hanging="360"/>
      </w:pPr>
      <w:rPr>
        <w:rFonts w:hint="default"/>
        <w:lang w:val="it-IT" w:eastAsia="en-US" w:bidi="ar-SA"/>
      </w:rPr>
    </w:lvl>
    <w:lvl w:ilvl="3" w:tplc="5D32B40C">
      <w:numFmt w:val="bullet"/>
      <w:lvlText w:val="•"/>
      <w:lvlJc w:val="left"/>
      <w:pPr>
        <w:ind w:left="3872" w:hanging="360"/>
      </w:pPr>
      <w:rPr>
        <w:rFonts w:hint="default"/>
        <w:lang w:val="it-IT" w:eastAsia="en-US" w:bidi="ar-SA"/>
      </w:rPr>
    </w:lvl>
    <w:lvl w:ilvl="4" w:tplc="D2A0ED54">
      <w:numFmt w:val="bullet"/>
      <w:lvlText w:val="•"/>
      <w:lvlJc w:val="left"/>
      <w:pPr>
        <w:ind w:left="4736" w:hanging="360"/>
      </w:pPr>
      <w:rPr>
        <w:rFonts w:hint="default"/>
        <w:lang w:val="it-IT" w:eastAsia="en-US" w:bidi="ar-SA"/>
      </w:rPr>
    </w:lvl>
    <w:lvl w:ilvl="5" w:tplc="45009DA4">
      <w:numFmt w:val="bullet"/>
      <w:lvlText w:val="•"/>
      <w:lvlJc w:val="left"/>
      <w:pPr>
        <w:ind w:left="5601" w:hanging="360"/>
      </w:pPr>
      <w:rPr>
        <w:rFonts w:hint="default"/>
        <w:lang w:val="it-IT" w:eastAsia="en-US" w:bidi="ar-SA"/>
      </w:rPr>
    </w:lvl>
    <w:lvl w:ilvl="6" w:tplc="3B56CE06">
      <w:numFmt w:val="bullet"/>
      <w:lvlText w:val="•"/>
      <w:lvlJc w:val="left"/>
      <w:pPr>
        <w:ind w:left="6465" w:hanging="360"/>
      </w:pPr>
      <w:rPr>
        <w:rFonts w:hint="default"/>
        <w:lang w:val="it-IT" w:eastAsia="en-US" w:bidi="ar-SA"/>
      </w:rPr>
    </w:lvl>
    <w:lvl w:ilvl="7" w:tplc="778A55EC">
      <w:numFmt w:val="bullet"/>
      <w:lvlText w:val="•"/>
      <w:lvlJc w:val="left"/>
      <w:pPr>
        <w:ind w:left="7329" w:hanging="360"/>
      </w:pPr>
      <w:rPr>
        <w:rFonts w:hint="default"/>
        <w:lang w:val="it-IT" w:eastAsia="en-US" w:bidi="ar-SA"/>
      </w:rPr>
    </w:lvl>
    <w:lvl w:ilvl="8" w:tplc="BE22A0EA">
      <w:numFmt w:val="bullet"/>
      <w:lvlText w:val="•"/>
      <w:lvlJc w:val="left"/>
      <w:pPr>
        <w:ind w:left="819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750B752F"/>
    <w:multiLevelType w:val="hybridMultilevel"/>
    <w:tmpl w:val="B38EEAAC"/>
    <w:lvl w:ilvl="0" w:tplc="8B8E6052">
      <w:numFmt w:val="bullet"/>
      <w:lvlText w:val="•"/>
      <w:lvlJc w:val="left"/>
      <w:pPr>
        <w:ind w:left="140" w:hanging="13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728251E">
      <w:numFmt w:val="bullet"/>
      <w:lvlText w:val="•"/>
      <w:lvlJc w:val="left"/>
      <w:pPr>
        <w:ind w:left="1118" w:hanging="133"/>
      </w:pPr>
      <w:rPr>
        <w:rFonts w:hint="default"/>
        <w:lang w:val="it-IT" w:eastAsia="en-US" w:bidi="ar-SA"/>
      </w:rPr>
    </w:lvl>
    <w:lvl w:ilvl="2" w:tplc="5DCA981E">
      <w:numFmt w:val="bullet"/>
      <w:lvlText w:val="•"/>
      <w:lvlJc w:val="left"/>
      <w:pPr>
        <w:ind w:left="2096" w:hanging="133"/>
      </w:pPr>
      <w:rPr>
        <w:rFonts w:hint="default"/>
        <w:lang w:val="it-IT" w:eastAsia="en-US" w:bidi="ar-SA"/>
      </w:rPr>
    </w:lvl>
    <w:lvl w:ilvl="3" w:tplc="4EBA9C5A">
      <w:numFmt w:val="bullet"/>
      <w:lvlText w:val="•"/>
      <w:lvlJc w:val="left"/>
      <w:pPr>
        <w:ind w:left="3074" w:hanging="133"/>
      </w:pPr>
      <w:rPr>
        <w:rFonts w:hint="default"/>
        <w:lang w:val="it-IT" w:eastAsia="en-US" w:bidi="ar-SA"/>
      </w:rPr>
    </w:lvl>
    <w:lvl w:ilvl="4" w:tplc="91FC1C5E">
      <w:numFmt w:val="bullet"/>
      <w:lvlText w:val="•"/>
      <w:lvlJc w:val="left"/>
      <w:pPr>
        <w:ind w:left="4052" w:hanging="133"/>
      </w:pPr>
      <w:rPr>
        <w:rFonts w:hint="default"/>
        <w:lang w:val="it-IT" w:eastAsia="en-US" w:bidi="ar-SA"/>
      </w:rPr>
    </w:lvl>
    <w:lvl w:ilvl="5" w:tplc="A7B07A70">
      <w:numFmt w:val="bullet"/>
      <w:lvlText w:val="•"/>
      <w:lvlJc w:val="left"/>
      <w:pPr>
        <w:ind w:left="5031" w:hanging="133"/>
      </w:pPr>
      <w:rPr>
        <w:rFonts w:hint="default"/>
        <w:lang w:val="it-IT" w:eastAsia="en-US" w:bidi="ar-SA"/>
      </w:rPr>
    </w:lvl>
    <w:lvl w:ilvl="6" w:tplc="AD145358">
      <w:numFmt w:val="bullet"/>
      <w:lvlText w:val="•"/>
      <w:lvlJc w:val="left"/>
      <w:pPr>
        <w:ind w:left="6009" w:hanging="133"/>
      </w:pPr>
      <w:rPr>
        <w:rFonts w:hint="default"/>
        <w:lang w:val="it-IT" w:eastAsia="en-US" w:bidi="ar-SA"/>
      </w:rPr>
    </w:lvl>
    <w:lvl w:ilvl="7" w:tplc="C6DEDBD0">
      <w:numFmt w:val="bullet"/>
      <w:lvlText w:val="•"/>
      <w:lvlJc w:val="left"/>
      <w:pPr>
        <w:ind w:left="6987" w:hanging="133"/>
      </w:pPr>
      <w:rPr>
        <w:rFonts w:hint="default"/>
        <w:lang w:val="it-IT" w:eastAsia="en-US" w:bidi="ar-SA"/>
      </w:rPr>
    </w:lvl>
    <w:lvl w:ilvl="8" w:tplc="75D85B38">
      <w:numFmt w:val="bullet"/>
      <w:lvlText w:val="•"/>
      <w:lvlJc w:val="left"/>
      <w:pPr>
        <w:ind w:left="7965" w:hanging="133"/>
      </w:pPr>
      <w:rPr>
        <w:rFonts w:hint="default"/>
        <w:lang w:val="it-IT" w:eastAsia="en-US" w:bidi="ar-SA"/>
      </w:rPr>
    </w:lvl>
  </w:abstractNum>
  <w:abstractNum w:abstractNumId="6" w15:restartNumberingAfterBreak="0">
    <w:nsid w:val="75EA6489"/>
    <w:multiLevelType w:val="hybridMultilevel"/>
    <w:tmpl w:val="2C30AFE4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30544788">
    <w:abstractNumId w:val="5"/>
  </w:num>
  <w:num w:numId="2" w16cid:durableId="1634559599">
    <w:abstractNumId w:val="2"/>
  </w:num>
  <w:num w:numId="3" w16cid:durableId="1059868074">
    <w:abstractNumId w:val="3"/>
  </w:num>
  <w:num w:numId="4" w16cid:durableId="1526358105">
    <w:abstractNumId w:val="1"/>
  </w:num>
  <w:num w:numId="5" w16cid:durableId="225073925">
    <w:abstractNumId w:val="4"/>
  </w:num>
  <w:num w:numId="6" w16cid:durableId="2112237098">
    <w:abstractNumId w:val="0"/>
  </w:num>
  <w:num w:numId="7" w16cid:durableId="12052913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797B"/>
    <w:rsid w:val="000B5440"/>
    <w:rsid w:val="00143F34"/>
    <w:rsid w:val="00215D50"/>
    <w:rsid w:val="00340C2C"/>
    <w:rsid w:val="00711CFD"/>
    <w:rsid w:val="00782D8B"/>
    <w:rsid w:val="0093797B"/>
    <w:rsid w:val="009E1E23"/>
    <w:rsid w:val="00D21497"/>
    <w:rsid w:val="00D3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70BB"/>
  <w15:docId w15:val="{6AC897D4-77D7-4B02-A9EA-02269E5E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252" w:lineRule="exact"/>
      <w:ind w:left="360" w:hanging="220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360" w:hanging="360"/>
    </w:pPr>
  </w:style>
  <w:style w:type="paragraph" w:customStyle="1" w:styleId="TableParagraph">
    <w:name w:val="Table Paragraph"/>
    <w:basedOn w:val="Normale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3395</Characters>
  <Application>Microsoft Office Word</Application>
  <DocSecurity>0</DocSecurity>
  <Lines>69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amura</dc:creator>
  <cp:lastModifiedBy>Simone Lisa</cp:lastModifiedBy>
  <cp:revision>2</cp:revision>
  <cp:lastPrinted>2026-02-27T12:46:00Z</cp:lastPrinted>
  <dcterms:created xsi:type="dcterms:W3CDTF">2026-03-05T11:53:00Z</dcterms:created>
  <dcterms:modified xsi:type="dcterms:W3CDTF">2026-03-05T11:53:00Z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2026-02-27T00:00:00Z</vt:filetime>
  </property>
  <property fmtid="{D5CDD505-2E9C-101B-9397-08002B2CF9AE}" pid="5" name="Producer">
    <vt:lpwstr>Microsoft® Word per Microsoft 365</vt:lpwstr>
  </property>
</Properties>
</file>